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314" w:tblpY="1417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1098"/>
        <w:gridCol w:w="1151"/>
        <w:gridCol w:w="1177"/>
        <w:gridCol w:w="1778"/>
        <w:gridCol w:w="2023"/>
        <w:gridCol w:w="1697"/>
        <w:gridCol w:w="1146"/>
      </w:tblGrid>
      <w:tr w:rsidR="005262F4" w14:paraId="754DC1F1" w14:textId="77777777">
        <w:trPr>
          <w:cantSplit/>
          <w:trHeight w:hRule="exact" w:val="1532"/>
        </w:trPr>
        <w:tc>
          <w:tcPr>
            <w:tcW w:w="3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BC47D2" w14:textId="77777777" w:rsidR="005262F4" w:rsidRDefault="00000000">
            <w:pPr>
              <w:widowControl w:val="0"/>
              <w:ind w:left="-226" w:right="113"/>
              <w:jc w:val="center"/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  <w:t xml:space="preserve">PAŹDZIERNIK </w:t>
            </w:r>
          </w:p>
          <w:p w14:paraId="231C0587" w14:textId="77777777" w:rsidR="005262F4" w:rsidRDefault="00000000">
            <w:pPr>
              <w:widowControl w:val="0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pl-PL"/>
              </w:rPr>
              <w:t>XIli</w:t>
            </w:r>
          </w:p>
          <w:p w14:paraId="050CD567" w14:textId="77777777" w:rsidR="005262F4" w:rsidRDefault="005262F4">
            <w:pPr>
              <w:widowControl w:val="0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637D39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Dzień tygodnia</w:t>
            </w:r>
          </w:p>
        </w:tc>
        <w:tc>
          <w:tcPr>
            <w:tcW w:w="11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BC7E55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Choroby wew.  Z elementami onkologii</w:t>
            </w:r>
          </w:p>
          <w:p w14:paraId="3EB75C68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4gr.x30h</w:t>
            </w:r>
          </w:p>
          <w:p w14:paraId="1B60D50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CD93FD0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 Ginekologia  i Położnictwo</w:t>
            </w:r>
          </w:p>
          <w:p w14:paraId="6571F95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 X 20h</w:t>
            </w:r>
          </w:p>
        </w:tc>
        <w:tc>
          <w:tcPr>
            <w:tcW w:w="17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0772BE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Kardiologia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br/>
              <w:t>4gr x20 h</w:t>
            </w:r>
          </w:p>
        </w:tc>
        <w:tc>
          <w:tcPr>
            <w:tcW w:w="202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DD6BE8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przedszpitalne</w:t>
            </w:r>
          </w:p>
          <w:p w14:paraId="0781755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Stacja  Pogotowia 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4 gr x  30 h</w:t>
            </w:r>
          </w:p>
          <w:p w14:paraId="0C7EED6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65A89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wewnątrzszpitalne SOR</w:t>
            </w:r>
          </w:p>
          <w:p w14:paraId="6301501E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8 gr x 30h</w:t>
            </w:r>
          </w:p>
          <w:p w14:paraId="446B6FA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8A6606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Urologia</w:t>
            </w:r>
          </w:p>
          <w:p w14:paraId="51CE603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 x 20h</w:t>
            </w:r>
          </w:p>
        </w:tc>
      </w:tr>
      <w:tr w:rsidR="005262F4" w14:paraId="1A976952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641F2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7ECC372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12C0C8" w14:textId="77777777" w:rsidR="005262F4" w:rsidRDefault="00000000">
            <w:pPr>
              <w:widowControl w:val="0"/>
              <w:tabs>
                <w:tab w:val="left" w:pos="684"/>
                <w:tab w:val="center" w:pos="4744"/>
              </w:tabs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  <w:tab/>
            </w:r>
            <w:r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  <w:tab/>
            </w: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7AA6B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5B00E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3E041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2EE6D5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5A2703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</w:tr>
      <w:tr w:rsidR="005262F4" w14:paraId="63E2C362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B0305A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B3BC410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DD6BB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79ED0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87CD9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E6C07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719DC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BF606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230C7B9B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E70A1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0E384C9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36A0AF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634119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69439A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F74AD6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A2D64C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A809CC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5DE15E5D" w14:textId="77777777">
        <w:trPr>
          <w:trHeight w:val="438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EAAF2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F20E440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BE1390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A5589D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E962E89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841C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142851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F7BB8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6318CF71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E049B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B337A96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0F2A2E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5FA2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AE9DFA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3579F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3939A1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8C580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BB9CD9D" w14:textId="77777777">
        <w:trPr>
          <w:trHeight w:val="175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DAFAEA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0D8CD2E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844465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E4A346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C9C00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D9317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C4ADF5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661ED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54D31923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11B9CD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D11EF66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419F4B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2CD25E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335106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C3EDD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887BBC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3A978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E2B32D2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8356C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BA644AE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4A595E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F73F4A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7DF77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8ABA8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22153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94F94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1AB5DD22" w14:textId="77777777">
        <w:trPr>
          <w:trHeight w:val="294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494D99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932BFF8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AFB81B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DAAE25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B97C7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9E9CECF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AF974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4BE5A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3E58C0D7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1344C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970245F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E30256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17D8E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E8F2C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4B5B1F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7991D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DC02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ABEA7CD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AD7DD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568185E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7BBB5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CE053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8AAF34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44FFD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184C7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39B41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9456450" w14:textId="77777777">
        <w:trPr>
          <w:trHeight w:val="273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84E52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E21917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D5FE1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482526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9F6E1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D5039A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9C1BEA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strike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8BCACFF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3B063D80" w14:textId="77777777">
        <w:trPr>
          <w:trHeight w:val="277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63B51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3BE354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30E5D4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1E268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B8841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5B08D5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2C4AA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strike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B37E984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2CD102DF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23B73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E5FB6D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8F55C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EA558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E0946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AB1F1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D5B5F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B2862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5C03E2EB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7FF26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5B44259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F623F9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2EC6A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888722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90088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A3EC0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A278E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4854C1D7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549E5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D90A35E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0D82A7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E0C3A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CBDF97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190FD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82A16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1759EA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1C5F8D6B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9D261A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5CB9ADA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F0043C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353E6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DA7BAE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6B90BE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0A5F4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CF70AA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185F9716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C10DED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13FFE96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F1690E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FC150D9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75C6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AB02DB7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3D6809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0710537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E1BCE0A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3F512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24D715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002844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9977E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99A9AA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B2C1DE3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8354C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58ECF4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7987141E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</w:tr>
      <w:tr w:rsidR="005262F4" w14:paraId="2CCC8DE0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BC3B50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F3C323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35E829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C5310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F5ABCA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CC0F3D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71937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433232F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8D98B9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kern w:val="0"/>
                <w:sz w:val="18"/>
                <w:szCs w:val="18"/>
                <w:lang w:eastAsia="pl-PL"/>
              </w:rPr>
              <w:t>07.30-15.00</w:t>
            </w:r>
          </w:p>
        </w:tc>
      </w:tr>
      <w:tr w:rsidR="005262F4" w14:paraId="54199079" w14:textId="77777777">
        <w:trPr>
          <w:trHeight w:val="414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6B8D70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F1DCAF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500584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482B0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A7C06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E8DEC5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B192A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54464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D132ECA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85B14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85B086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75E0DE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47BFB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191B74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31E22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BEFD6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0CAB4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CCCEC7B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F6C21D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C81BE5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70918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8B0A0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E0BCA2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55691A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1DC381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61E1E28F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1BD78B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96A6079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990904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5FBD298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8CAD9A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0D8E2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  <w:p w14:paraId="2812380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DFBDBD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2E115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5BF398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E9D08E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4FE9F51" w14:textId="77777777">
        <w:trPr>
          <w:trHeight w:val="367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3FFC4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177B4C8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5F277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578BD4E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331C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998797A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979185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5A84F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65C68557" w14:textId="77777777">
        <w:trPr>
          <w:trHeight w:val="442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32BAA4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02F2C1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CBAB08A" w14:textId="77777777" w:rsidR="005262F4" w:rsidRDefault="005262F4">
            <w:pPr>
              <w:widowControl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137DAC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3C8D34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5F0412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1A2BF65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  <w:p w14:paraId="23962C3E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532C08AF" w14:textId="41F62BA4" w:rsidR="005262F4" w:rsidRDefault="00022898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</w:t>
            </w:r>
            <w:r w:rsidR="00000000"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.</w:t>
            </w: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30</w:t>
            </w:r>
            <w:r w:rsidR="00000000"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-</w:t>
            </w: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15</w:t>
            </w:r>
            <w:r w:rsidR="00000000"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.</w:t>
            </w: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</w:t>
            </w:r>
            <w:r w:rsidR="00000000"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560A5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D6E97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5C2D2137" w14:textId="77777777">
        <w:trPr>
          <w:trHeight w:val="452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F64D06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2F5A0A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421908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B2145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8C305C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C26C28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69BBF679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  <w:p w14:paraId="717BFBA0" w14:textId="77777777" w:rsidR="00022898" w:rsidRDefault="00022898" w:rsidP="00022898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63ACA416" w14:textId="3C712F19" w:rsidR="005262F4" w:rsidRDefault="00022898" w:rsidP="00022898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1FD8B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DC93CC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6CA05D1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0181E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38A084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16C22F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C857C9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80AD06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E8F361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50CD976B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  <w:p w14:paraId="1F0ED109" w14:textId="77777777" w:rsidR="00022898" w:rsidRDefault="00022898" w:rsidP="00022898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244EDBCE" w14:textId="167602F7" w:rsidR="005262F4" w:rsidRDefault="00022898" w:rsidP="00022898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532B82" w14:textId="77777777" w:rsidR="005262F4" w:rsidRDefault="00000000">
            <w:pPr>
              <w:widowControl w:val="0"/>
              <w:jc w:val="center"/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GP03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B8BA26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253309F8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4E0C1B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0334A7E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ABD7FB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D97550" w14:textId="77777777" w:rsidR="005262F4" w:rsidRDefault="005262F4">
            <w:pPr>
              <w:widowControl w:val="0"/>
              <w:jc w:val="center"/>
              <w:rPr>
                <w:color w:val="8D1D75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B762BC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79F6C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4FC7AA5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24F9E3AF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A07EF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</w:tr>
      <w:tr w:rsidR="005262F4" w14:paraId="2CC2994F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232D5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34D0A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8353DC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8FF49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6A794B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00B8A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B88A6C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66A3546F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2EB0243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</w:tr>
      <w:tr w:rsidR="005262F4" w14:paraId="3949F52D" w14:textId="77777777">
        <w:trPr>
          <w:trHeight w:val="300"/>
        </w:trPr>
        <w:tc>
          <w:tcPr>
            <w:tcW w:w="366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408044CA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3DBD21A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7317E55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5454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08FF30D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0D08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4C24D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F2DC0C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654F997C" w14:textId="77777777" w:rsidR="005262F4" w:rsidRDefault="005262F4">
      <w:pPr>
        <w:rPr>
          <w:b/>
          <w:bCs/>
        </w:rPr>
      </w:pPr>
    </w:p>
    <w:tbl>
      <w:tblPr>
        <w:tblpPr w:leftFromText="141" w:rightFromText="141" w:vertAnchor="page" w:horzAnchor="margin" w:tblpX="-314" w:tblpY="1417"/>
        <w:tblW w:w="1046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"/>
        <w:gridCol w:w="1064"/>
        <w:gridCol w:w="1173"/>
        <w:gridCol w:w="1243"/>
        <w:gridCol w:w="1811"/>
        <w:gridCol w:w="1601"/>
        <w:gridCol w:w="1695"/>
        <w:gridCol w:w="1502"/>
      </w:tblGrid>
      <w:tr w:rsidR="005262F4" w14:paraId="71601BFD" w14:textId="77777777">
        <w:trPr>
          <w:cantSplit/>
          <w:trHeight w:hRule="exact" w:val="1650"/>
        </w:trPr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C01798" w14:textId="77777777" w:rsidR="005262F4" w:rsidRDefault="00000000">
            <w:pPr>
              <w:widowControl w:val="0"/>
              <w:ind w:left="-226" w:right="113"/>
              <w:jc w:val="center"/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  <w:lastRenderedPageBreak/>
              <w:t>LISTOPAD</w:t>
            </w:r>
          </w:p>
          <w:p w14:paraId="1955EB20" w14:textId="77777777" w:rsidR="005262F4" w:rsidRDefault="005262F4">
            <w:pPr>
              <w:widowControl w:val="0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29FA5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Dzień tygodnia</w:t>
            </w:r>
          </w:p>
        </w:tc>
        <w:tc>
          <w:tcPr>
            <w:tcW w:w="11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760C5D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Choroby wew.  Z elementami onkologii</w:t>
            </w:r>
          </w:p>
          <w:p w14:paraId="0CC51212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4gr.x30h</w:t>
            </w:r>
          </w:p>
          <w:p w14:paraId="7F52FE8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FC420A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 Ginekologia  i Położnictwo</w:t>
            </w:r>
          </w:p>
          <w:p w14:paraId="417E32CE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 X 20h</w:t>
            </w:r>
          </w:p>
        </w:tc>
        <w:tc>
          <w:tcPr>
            <w:tcW w:w="181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6FD304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Kardiologia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br/>
              <w:t>4gr x20 h</w:t>
            </w:r>
          </w:p>
        </w:tc>
        <w:tc>
          <w:tcPr>
            <w:tcW w:w="16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FF138C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przedszpitalne</w:t>
            </w:r>
          </w:p>
          <w:p w14:paraId="299DCC8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Stacja  Pogotowia 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4 gr x  30 h</w:t>
            </w:r>
          </w:p>
          <w:p w14:paraId="25BD569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B024D0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wewnątrzszpitalne SOR</w:t>
            </w:r>
          </w:p>
          <w:p w14:paraId="5F813BB8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8 gr x 30h</w:t>
            </w:r>
          </w:p>
          <w:p w14:paraId="7BDCDAE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C7DB8A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Urologia</w:t>
            </w:r>
          </w:p>
          <w:p w14:paraId="283E195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 x 20h</w:t>
            </w:r>
          </w:p>
        </w:tc>
      </w:tr>
      <w:tr w:rsidR="005262F4" w14:paraId="28DCB675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1EA7E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61B3D07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010AA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02DC6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CEEBC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6383B9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53B55A" w14:textId="77777777" w:rsidR="005262F4" w:rsidRDefault="005262F4">
            <w:pPr>
              <w:widowControl w:val="0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6103D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18B5378B" w14:textId="77777777">
        <w:trPr>
          <w:trHeight w:val="300"/>
        </w:trPr>
        <w:tc>
          <w:tcPr>
            <w:tcW w:w="37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0633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4FA53F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73628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969E72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40493C01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8FBBD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2714C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541989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44648C6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5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6B8AB5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73A44E4D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2097A6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C66B87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BBE615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1A98A2B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702670C1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0DC093DA" w14:textId="77777777" w:rsidR="005262F4" w:rsidRDefault="005262F4">
            <w:pPr>
              <w:widowControl w:val="0"/>
              <w:rPr>
                <w:color w:val="FF000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FF4CFD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DD71791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1FAFFE0E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DB2138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6910E09" w14:textId="77777777">
        <w:trPr>
          <w:trHeight w:val="438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5CD085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0B82B3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45E15C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8772958" w14:textId="77777777" w:rsidR="005262F4" w:rsidRDefault="005262F4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7A06F0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68E34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4E4F111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7E00E8D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F0C3B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D6EE704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43ED8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A7BBA8F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7B0F4D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AAD9D5E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517B011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6E5459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AC80B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8D29683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E51BF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1E89C44" w14:textId="77777777">
        <w:trPr>
          <w:trHeight w:val="175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149D5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09A783A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10308B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C710394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76A33515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384B2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A91AE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27AA945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6BCBE9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3B16AA33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FCEBF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06B3A8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CB1D96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DEF69B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B85F8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34F4F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A763ED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B1690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BA661E7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C480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3B35AA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2A8AD8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C15E23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935CF3" w14:textId="77777777" w:rsidR="005262F4" w:rsidRDefault="005262F4">
            <w:pPr>
              <w:widowControl w:val="0"/>
              <w:rPr>
                <w:color w:val="8D1D75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61A66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38916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2E34A4" w14:textId="77777777" w:rsidR="005262F4" w:rsidRDefault="005262F4">
            <w:pPr>
              <w:widowControl w:val="0"/>
              <w:rPr>
                <w:color w:val="2A6099"/>
              </w:rPr>
            </w:pPr>
          </w:p>
        </w:tc>
      </w:tr>
      <w:tr w:rsidR="005262F4" w14:paraId="47AFAD77" w14:textId="77777777">
        <w:trPr>
          <w:trHeight w:val="294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6AB2B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FE158B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314C13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443982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5F1FB9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E50D17A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8103E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803CF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293E8F6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E9110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32FDCB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E324FE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B2F8C4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2597AC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1F38827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5F1048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47F3A8" w14:textId="77777777" w:rsidR="005262F4" w:rsidRDefault="005262F4">
            <w:pPr>
              <w:widowControl w:val="0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5B3F7C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289F4E8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</w:tr>
      <w:tr w:rsidR="005262F4" w14:paraId="5A5A2415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5CD205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6F213EA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F2B96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C02DA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A4ACE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889BAB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CDAD9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8863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8955A1D" w14:textId="77777777">
        <w:trPr>
          <w:trHeight w:val="273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272646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BF433CE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27440A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0E0FFD6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2C3A54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06A8B49E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125D5BC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738559F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DD89226" w14:textId="77777777" w:rsidR="005262F4" w:rsidRDefault="00000000">
            <w:pPr>
              <w:widowControl w:val="0"/>
              <w:jc w:val="center"/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GP03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86B91BF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31C3335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</w:tr>
      <w:tr w:rsidR="005262F4" w14:paraId="3903426E" w14:textId="77777777">
        <w:trPr>
          <w:trHeight w:val="277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EC548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FD31E3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13B13A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6CAD53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4E423EF0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756BB5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59B1D585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659363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80DEB3" w14:textId="77777777" w:rsidR="005262F4" w:rsidRDefault="00000000">
            <w:pPr>
              <w:widowControl w:val="0"/>
              <w:jc w:val="center"/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GP03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5EC5E42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77E8CCBC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</w:tr>
      <w:tr w:rsidR="005262F4" w14:paraId="29FFA80C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852CC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92D37F9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6C919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E27AB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8A96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C8D60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C86999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87C0E4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6AA2F09B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EA2B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B14700D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A1B7BB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66D369" w14:textId="77777777" w:rsidR="005262F4" w:rsidRDefault="005262F4">
            <w:pPr>
              <w:widowControl w:val="0"/>
              <w:rPr>
                <w:color w:val="8D1D75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2C91D23" w14:textId="77777777" w:rsidR="005262F4" w:rsidRDefault="005262F4">
            <w:pPr>
              <w:widowControl w:val="0"/>
              <w:rPr>
                <w:color w:val="FF000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6FB83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F9AF3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C32659" w14:textId="77777777" w:rsidR="005262F4" w:rsidRDefault="005262F4">
            <w:pPr>
              <w:widowControl w:val="0"/>
              <w:rPr>
                <w:color w:val="2A6099"/>
              </w:rPr>
            </w:pPr>
          </w:p>
        </w:tc>
      </w:tr>
      <w:tr w:rsidR="005262F4" w14:paraId="3B0E63D5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56711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C7FBB3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B3DDDC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713EE9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0687259F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9BB085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3C120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8C6C4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GP04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422186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A88E0E9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8C25D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AE5376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68B97E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4E596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CC85C8B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2D932D38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3A8667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1A42D4B8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E74C46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GP04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465D11B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2113AAB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</w:tr>
      <w:tr w:rsidR="005262F4" w14:paraId="0D6BB31F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29077D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01110CC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623AA8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152938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F373A0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1A7B52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9DD6A5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E447467" w14:textId="77777777" w:rsidR="005262F4" w:rsidRDefault="00000000">
            <w:pPr>
              <w:widowControl w:val="0"/>
              <w:jc w:val="center"/>
              <w:rPr>
                <w:rFonts w:ascii="Cambria" w:eastAsia="Calibri" w:hAnsi="Cambria" w:cs="Calibri"/>
                <w:b/>
                <w:bCs/>
                <w:color w:val="55308D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GP04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332582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21D85AF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C36A86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EDA94B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287D1A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839F3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7807BE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71EA5FD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D2968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E68F8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1B3A5E3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E81A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8E015D1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7B1D7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A17A8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E5C33D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E7FD84B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99ACF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78DFD10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GP05</w:t>
            </w:r>
          </w:p>
          <w:p w14:paraId="2D322D86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90937E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D2A8C72" w14:textId="77777777">
        <w:trPr>
          <w:trHeight w:val="414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FDC3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3DF1ED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1AEEC2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A7850A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A7B2C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82C74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323A4B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73DE7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3911D1CB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5AA5A4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4914F3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5987AC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ABB614" w14:textId="77777777" w:rsidR="005262F4" w:rsidRDefault="005262F4">
            <w:pPr>
              <w:widowControl w:val="0"/>
              <w:rPr>
                <w:color w:val="8D1D75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7751288" w14:textId="77777777" w:rsidR="005262F4" w:rsidRDefault="005262F4">
            <w:pPr>
              <w:widowControl w:val="0"/>
              <w:rPr>
                <w:color w:val="2A6099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54A92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E9E40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DED15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6CE79960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A34C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BB6E96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32579EC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0FC33A9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AB5CE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C176CD8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B7886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F829C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B67EC7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B8F438D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F3DEC1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5B554BA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8029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C1395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AC1D88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9BD083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9B10E6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GP05</w:t>
            </w:r>
          </w:p>
          <w:p w14:paraId="3CE42331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26EE4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1BC5F1DA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F4F70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637660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6515143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8A75ED1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ED4BD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83881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208C6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5B0346A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3D7759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B862B68" w14:textId="77777777">
        <w:trPr>
          <w:trHeight w:val="568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BF830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8CD018E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BC1A6A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2387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11E68D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A7F88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4F76F9A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811EC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6805311A" w14:textId="77777777">
        <w:trPr>
          <w:trHeight w:val="452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C0554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AA54B77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24D2046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3DBE3A3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B8C59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C8243B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6BE2D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1E9865A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GP05</w:t>
            </w:r>
          </w:p>
          <w:p w14:paraId="06D4127A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0D5756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E6AAB2A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399FFE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FBB9C2D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B63606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77665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59E775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552CF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AB740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8DDD2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1107E658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53D5A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E7F906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D33F5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31E5D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A4B3EE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B8D69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0C70CA" w14:textId="77777777" w:rsidR="005262F4" w:rsidRDefault="005262F4">
            <w:pPr>
              <w:widowControl w:val="0"/>
              <w:rPr>
                <w:color w:val="8D1D75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4FAF6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89714B4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C8A18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CEAA98A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176DF7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687568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A6CFD3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3ABFC9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42DC3A3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5B232AA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GP06</w:t>
            </w:r>
          </w:p>
          <w:p w14:paraId="704E5FB3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BA3BD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6702168E" w14:textId="77777777" w:rsidR="005262F4" w:rsidRDefault="005262F4">
      <w:pPr>
        <w:rPr>
          <w:b/>
          <w:bCs/>
        </w:rPr>
      </w:pPr>
    </w:p>
    <w:tbl>
      <w:tblPr>
        <w:tblpPr w:leftFromText="141" w:rightFromText="141" w:vertAnchor="page" w:horzAnchor="margin" w:tblpX="-299" w:tblpY="1417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"/>
        <w:gridCol w:w="1008"/>
        <w:gridCol w:w="1223"/>
        <w:gridCol w:w="1458"/>
        <w:gridCol w:w="1591"/>
        <w:gridCol w:w="1900"/>
        <w:gridCol w:w="1589"/>
        <w:gridCol w:w="1169"/>
      </w:tblGrid>
      <w:tr w:rsidR="005262F4" w14:paraId="091BF345" w14:textId="77777777">
        <w:trPr>
          <w:trHeight w:val="636"/>
        </w:trPr>
        <w:tc>
          <w:tcPr>
            <w:tcW w:w="5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6282545" w14:textId="77777777" w:rsidR="005262F4" w:rsidRDefault="00000000">
            <w:pPr>
              <w:widowControl w:val="0"/>
              <w:ind w:left="113" w:right="113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 xml:space="preserve">Grudzień </w:t>
            </w:r>
          </w:p>
          <w:p w14:paraId="5D2AA02E" w14:textId="77777777" w:rsidR="005262F4" w:rsidRDefault="005262F4">
            <w:pPr>
              <w:widowControl w:val="0"/>
              <w:ind w:left="113" w:right="113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74FF5ED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Dzień tygodnia</w:t>
            </w:r>
          </w:p>
        </w:tc>
        <w:tc>
          <w:tcPr>
            <w:tcW w:w="12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9A708B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Choroby wew.  Z elementami onkologii</w:t>
            </w:r>
          </w:p>
          <w:p w14:paraId="7CDC7077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4gr.x30h</w:t>
            </w:r>
          </w:p>
          <w:p w14:paraId="2FD37B9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5F3A35F0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 Ginekologia  i Położnictwo</w:t>
            </w:r>
          </w:p>
          <w:p w14:paraId="57341459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 X 20h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FD8436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Kardiologia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br/>
              <w:t>4gr x20 h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FC5B1FB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przedszpitalne</w:t>
            </w:r>
          </w:p>
          <w:p w14:paraId="4E49C406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Stacja  Pogotowia 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4 gr x  30 h</w:t>
            </w:r>
          </w:p>
          <w:p w14:paraId="7EF1EBD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E396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wewnątrzszpitalne SOR</w:t>
            </w:r>
          </w:p>
          <w:p w14:paraId="57B4BFCB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8 gr x 30h</w:t>
            </w:r>
          </w:p>
          <w:p w14:paraId="4C2EA17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F54073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Urologia</w:t>
            </w:r>
          </w:p>
          <w:p w14:paraId="62B65D08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 x 20h</w:t>
            </w:r>
          </w:p>
        </w:tc>
      </w:tr>
      <w:tr w:rsidR="005262F4" w14:paraId="2A0CD03D" w14:textId="77777777">
        <w:trPr>
          <w:trHeight w:val="182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505F1B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65D5BC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696103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75F9202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153D3C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7F0887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1B0B505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31D4E98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GP06</w:t>
            </w:r>
          </w:p>
          <w:p w14:paraId="665CE586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4DE2A63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</w:tr>
      <w:tr w:rsidR="005262F4" w14:paraId="60EF7181" w14:textId="77777777">
        <w:trPr>
          <w:trHeight w:val="158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D7772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BFC2E99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49489C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0176B49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1FA02B5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F46A00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3766D1C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1449DF8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06D01E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654343C9" w14:textId="77777777">
        <w:trPr>
          <w:trHeight w:val="161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25999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294267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945B94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2E8A0705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03C24E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E5FB25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8489A7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45A31E0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GP06</w:t>
            </w:r>
          </w:p>
          <w:p w14:paraId="43384121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027786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58E6D711" w14:textId="77777777">
        <w:trPr>
          <w:trHeight w:val="179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C6895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59511E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2DD2C87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A020DD0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BD8A51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141B2C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07547B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7E4C871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357B2B75" w14:textId="77777777">
        <w:trPr>
          <w:trHeight w:val="182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5880F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CD17BF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B8DAEB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57553B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11A53C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A0DA6A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BF441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A3DDA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lang w:eastAsia="pl-PL"/>
              </w:rPr>
            </w:pPr>
          </w:p>
        </w:tc>
      </w:tr>
      <w:tr w:rsidR="005262F4" w14:paraId="3B59201C" w14:textId="77777777">
        <w:trPr>
          <w:trHeight w:val="132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EEE9C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654BEF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C2F2A4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876AFB4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C3F5D2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5E5E6C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D25380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DA4A16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</w:tr>
      <w:tr w:rsidR="005262F4" w14:paraId="60E722AA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19E39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B8FD88F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73B65A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2A274A5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05C264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A34510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414281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53ECC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B04F8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3B996817" w14:textId="77777777">
        <w:trPr>
          <w:trHeight w:val="194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9B7F0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182466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DD3E3EA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04DB6393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F87B08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38C18B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09DE1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E0D95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GP07</w:t>
            </w:r>
          </w:p>
          <w:p w14:paraId="13FEE9E6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5FE9C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0D9EB21" w14:textId="77777777">
        <w:trPr>
          <w:trHeight w:val="133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3B158C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0B6518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D61C429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5AAF543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33F19B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6C9BFB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4CBD71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B06AB6E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EB3EE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5AC9E8A7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E3371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8A869F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F60292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BCD6CB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2D05B8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E53587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E7525E4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color w:val="00A933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F3B8E2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D375EEE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EF3134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93F45E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B695042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238EDA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D0245A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B363E94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B0B8EBA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56F630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454123CE" w14:textId="77777777">
        <w:trPr>
          <w:trHeight w:val="494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41CAAB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708E5D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B66ACF7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D06789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C4D123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3C1C91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C4D294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35C7D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0767FCBD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076A5A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A87FAB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DA9968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013375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F1FC4A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0C7260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30A0C8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9006F7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</w:tr>
      <w:tr w:rsidR="005262F4" w14:paraId="059084D6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578B51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888862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8F7D4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6EBD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15223B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7302AE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DEB6F9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C257F4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lang w:eastAsia="pl-PL"/>
              </w:rPr>
            </w:pPr>
          </w:p>
        </w:tc>
      </w:tr>
      <w:tr w:rsidR="005262F4" w14:paraId="4C34F601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44C882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DCCD0A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56CB38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30830F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E20ACB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68DDEC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BA7BE39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GP07</w:t>
            </w:r>
          </w:p>
          <w:p w14:paraId="1D397351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099F67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</w:tr>
      <w:tr w:rsidR="005262F4" w14:paraId="73A5B514" w14:textId="77777777">
        <w:trPr>
          <w:trHeight w:val="395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E580F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5150D2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3A6FCAB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3801FD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7B126E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22DECD1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6E2EEA9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GP07</w:t>
            </w:r>
          </w:p>
          <w:p w14:paraId="1AEA8FFB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A247B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0C051C0" w14:textId="77777777">
        <w:trPr>
          <w:trHeight w:val="219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0C7A9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9880E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96D87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DFB3B7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A248C0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71D066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F8C05D9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GP08</w:t>
            </w:r>
          </w:p>
          <w:p w14:paraId="79C91A8A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330C0FA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020B7A1" w14:textId="77777777">
        <w:trPr>
          <w:trHeight w:val="181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D30C8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E153037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DE7735E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341984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67B4E9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3836B5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3BA036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GP08</w:t>
            </w:r>
          </w:p>
          <w:p w14:paraId="522190F6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CC3019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628EB11D" w14:textId="77777777">
        <w:trPr>
          <w:trHeight w:val="17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3150C3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8F4284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9BAD52F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F91434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2CF583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777B9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1451F2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19880B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4A0D02C" w14:textId="77777777">
        <w:trPr>
          <w:trHeight w:val="14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2D8E10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20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9AFBE3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62081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212037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9DDD06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D909A8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F8596E5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FAA53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55D631EC" w14:textId="77777777">
        <w:trPr>
          <w:trHeight w:val="228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F13BB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21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284CE9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BF55E2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F29D0F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242628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7CBBEB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E609095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GP08</w:t>
            </w:r>
          </w:p>
          <w:p w14:paraId="299761A6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89D5A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0215E45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4604CD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22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A32ECB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AEE8F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2C1B1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217B5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2A6EDD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FE2B1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C6F13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2735C02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A3DE1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23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E94BF2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B75E98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58D8A6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2039CD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FA57F0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B07514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2C74A1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61FF584A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9D7CE9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24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ACDDBB9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673236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A21B5B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A44965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447E98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5D7F31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95483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389E1946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AFC95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25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0E8909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500782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0E54F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6DDAD8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156867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F71FB3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C05C3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3066DB4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3C58DD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26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A29E63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4725E5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29B1C6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39E918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5420BF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1D2ACD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3EB73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2ACEB170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AB4DE1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27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ED7B97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4F3908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EFD6E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B85195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C28F2B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9F462D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7FF45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7E6B60B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9CFC2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28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A24168D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581E73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3908B4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B3B78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38908A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B1DDAF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65151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4302968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2C805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29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F2043C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3D4181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AACB6B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EEA89A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6AEEF0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015D8C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2B462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AD7418E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B13454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30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731412D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9E19D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752134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2BBC57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8936B8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A90F93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B50D9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44F0B377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FACD69" w14:textId="77777777" w:rsidR="005262F4" w:rsidRDefault="00000000">
            <w:pPr>
              <w:widowControl w:val="0"/>
            </w:pPr>
            <w:r>
              <w:t>31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6A7137A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2A323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7942E2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ABC32B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0F1689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4592B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19481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</w:tbl>
    <w:p w14:paraId="6121ACC7" w14:textId="77777777" w:rsidR="005262F4" w:rsidRDefault="005262F4"/>
    <w:p w14:paraId="63EE323F" w14:textId="77777777" w:rsidR="005262F4" w:rsidRDefault="005262F4"/>
    <w:p w14:paraId="440A8091" w14:textId="77777777" w:rsidR="005262F4" w:rsidRDefault="005262F4"/>
    <w:tbl>
      <w:tblPr>
        <w:tblpPr w:leftFromText="141" w:rightFromText="141" w:vertAnchor="page" w:horzAnchor="margin" w:tblpX="-299" w:tblpY="1465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"/>
        <w:gridCol w:w="1021"/>
        <w:gridCol w:w="1179"/>
        <w:gridCol w:w="1275"/>
        <w:gridCol w:w="100"/>
        <w:gridCol w:w="1893"/>
        <w:gridCol w:w="1912"/>
        <w:gridCol w:w="1445"/>
        <w:gridCol w:w="1220"/>
      </w:tblGrid>
      <w:tr w:rsidR="005262F4" w14:paraId="409082D8" w14:textId="77777777">
        <w:trPr>
          <w:trHeight w:val="516"/>
        </w:trPr>
        <w:tc>
          <w:tcPr>
            <w:tcW w:w="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1F300CF" w14:textId="77777777" w:rsidR="005262F4" w:rsidRDefault="00000000">
            <w:pPr>
              <w:widowControl w:val="0"/>
              <w:ind w:left="113" w:right="113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 xml:space="preserve">Styczeń </w:t>
            </w:r>
          </w:p>
          <w:p w14:paraId="4272DFA3" w14:textId="77777777" w:rsidR="005262F4" w:rsidRDefault="005262F4">
            <w:pPr>
              <w:widowControl w:val="0"/>
              <w:ind w:left="113" w:right="113"/>
              <w:rPr>
                <w:rFonts w:ascii="Cambria" w:eastAsia="Times New Roman" w:hAnsi="Cambria" w:cs="Calibri"/>
                <w:color w:val="000000"/>
                <w:lang w:eastAsia="pl-PL"/>
              </w:rPr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BFA5345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>Dzień tygodnia</w:t>
            </w:r>
          </w:p>
          <w:p w14:paraId="5D595CD9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</w:p>
          <w:p w14:paraId="484BE86B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</w:p>
        </w:tc>
        <w:tc>
          <w:tcPr>
            <w:tcW w:w="11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2026D1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Choroby wew.  Z elementami onkologii</w:t>
            </w:r>
          </w:p>
          <w:p w14:paraId="237DE084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4gr.x30h</w:t>
            </w:r>
          </w:p>
          <w:p w14:paraId="2F1AF1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37ADF69D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 Ginekologia  i Położnictwo</w:t>
            </w:r>
          </w:p>
          <w:p w14:paraId="27DAA819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 X 20h</w:t>
            </w:r>
          </w:p>
        </w:tc>
        <w:tc>
          <w:tcPr>
            <w:tcW w:w="19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6F905E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Kardiologia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br/>
              <w:t>4gr x20 h</w:t>
            </w:r>
          </w:p>
        </w:tc>
        <w:tc>
          <w:tcPr>
            <w:tcW w:w="191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020BFC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przedszpitalne</w:t>
            </w:r>
          </w:p>
          <w:p w14:paraId="6A92B85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Stacja  Pogotowia 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4 gr x  30 h</w:t>
            </w:r>
          </w:p>
          <w:p w14:paraId="19B683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B6D3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wewnątrzszpitalne SOR</w:t>
            </w:r>
          </w:p>
          <w:p w14:paraId="4D017D2A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8 gr x 30h</w:t>
            </w:r>
          </w:p>
          <w:p w14:paraId="4D2B9D2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38ECC3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Urologia</w:t>
            </w:r>
          </w:p>
          <w:p w14:paraId="2BDFB787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 x 20h</w:t>
            </w:r>
          </w:p>
        </w:tc>
      </w:tr>
      <w:tr w:rsidR="005262F4" w14:paraId="67960795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F87948" w14:textId="77777777" w:rsidR="005262F4" w:rsidRDefault="00000000">
            <w:pPr>
              <w:widowControl w:val="0"/>
            </w:pPr>
            <w:r>
              <w:t>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1516659" w14:textId="77777777" w:rsidR="005262F4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D017BB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2B690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8681FC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9916D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0F5E93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49AC0704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7525C1F5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DC4E3" w14:textId="77777777" w:rsidR="005262F4" w:rsidRDefault="00000000">
            <w:pPr>
              <w:widowControl w:val="0"/>
            </w:pPr>
            <w:r>
              <w:t>2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266DF35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8DA436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E17FA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EC272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A5EC9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E712668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75DB324E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4ACF022D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8EDC4C" w14:textId="77777777" w:rsidR="005262F4" w:rsidRDefault="00000000">
            <w:pPr>
              <w:widowControl w:val="0"/>
            </w:pPr>
            <w:r>
              <w:t>3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7A63909" w14:textId="77777777" w:rsidR="005262F4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E6D78C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E8086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980D1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3B474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2A6ED9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3BEB3EA5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4798B7BF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36812" w14:textId="77777777" w:rsidR="005262F4" w:rsidRDefault="00000000">
            <w:pPr>
              <w:widowControl w:val="0"/>
            </w:pPr>
            <w:r>
              <w:t>4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C0C2758" w14:textId="77777777" w:rsidR="005262F4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4E4CA4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DEE8C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93D7E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CF988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1C6A5B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5F291F0A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420450CF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CDF08E" w14:textId="77777777" w:rsidR="005262F4" w:rsidRDefault="00000000">
            <w:pPr>
              <w:widowControl w:val="0"/>
            </w:pPr>
            <w:r>
              <w:t>5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F924D15" w14:textId="77777777" w:rsidR="005262F4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A3DBC5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32F6C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32CEF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3AD84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883A58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A3302EE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144FC1DA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9CE1B4" w14:textId="77777777" w:rsidR="005262F4" w:rsidRDefault="00000000">
            <w:pPr>
              <w:widowControl w:val="0"/>
            </w:pPr>
            <w:r>
              <w:t>6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F8B7B53" w14:textId="77777777" w:rsidR="005262F4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506FD31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82BF2B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0ABC2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E213E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22E4BA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04ADA2EB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4B510EDB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C8FAD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CB0C4A1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7413BA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25AC1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4819B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D0F6B2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8DAF2D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D861142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163915FD" w14:textId="77777777">
        <w:trPr>
          <w:trHeight w:val="338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3C763" w14:textId="77777777" w:rsidR="005262F4" w:rsidRDefault="00000000">
            <w:pPr>
              <w:widowControl w:val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EF52D62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DACB5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B8828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755E4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AE716F" w14:textId="77777777" w:rsidR="005262F4" w:rsidRDefault="005262F4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42662B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49567E53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6134B119" w14:textId="77777777">
        <w:trPr>
          <w:trHeight w:val="386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D4A9A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3F3B88F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FC0BC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5CDC9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8733BE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D8E447" w14:textId="77777777" w:rsidR="005262F4" w:rsidRDefault="005262F4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8BA52F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0E4331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6FF58337" w14:textId="77777777">
        <w:trPr>
          <w:trHeight w:val="237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B077D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3DB2678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5F9E2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44740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24DDA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59369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8F817D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F677B6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98B1AEB" w14:textId="77777777">
        <w:trPr>
          <w:trHeight w:val="194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7D7BB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DBF96C" w14:textId="77777777" w:rsidR="005262F4" w:rsidRDefault="00000000">
            <w:pPr>
              <w:widowControl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FC91E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8772E4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382DD1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428FB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98FD211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D7AC2A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2E7A34DB" w14:textId="77777777">
        <w:trPr>
          <w:trHeight w:val="192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4B2CA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B9BCE52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46D89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FEFC03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BACFF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6D2BA5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D42E06A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9A8095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17B16710" w14:textId="77777777">
        <w:trPr>
          <w:trHeight w:val="228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A7387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03EBDD6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20592A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AD72D2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BEC75B4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6C655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778F9E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BCD8D44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</w:tr>
      <w:tr w:rsidR="005262F4" w14:paraId="73D984F0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CB7FF2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8F8240F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8C0F5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34754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18449B6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0CB3F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16002D1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5B58AC5E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</w:tr>
      <w:tr w:rsidR="005262F4" w14:paraId="6F1B12D6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DDAFA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656A953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AA9C6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3F380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D54E36A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CA5645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0079A80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2EBEF71E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</w:tr>
      <w:tr w:rsidR="005262F4" w14:paraId="20D4B442" w14:textId="77777777">
        <w:trPr>
          <w:trHeight w:val="405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AE8CE1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F5F9EBB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5943A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86123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75EE6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4782C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71610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0A3A3E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63DA4F32" w14:textId="77777777">
        <w:trPr>
          <w:trHeight w:val="201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416CE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CBB9F1C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D3D53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A69D2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E6DD3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2C18C4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2F5F0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25D643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7021126C" w14:textId="77777777">
        <w:trPr>
          <w:trHeight w:val="165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D1A5D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C893C85" w14:textId="77777777" w:rsidR="005262F4" w:rsidRDefault="00000000">
            <w:pPr>
              <w:widowControl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E3B93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46745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7E9E7E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372488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2556B6B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2068B7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33885BF9" w14:textId="77777777">
        <w:trPr>
          <w:trHeight w:val="113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CCA0EF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846D9A7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18939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E1E87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A0A97A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926B4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D2AB1A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9EF11B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2D11A6C6" w14:textId="77777777">
        <w:trPr>
          <w:trHeight w:val="151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3D30E8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389F8C3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1951C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963A373" w14:textId="77777777" w:rsidR="005262F4" w:rsidRDefault="005262F4">
            <w:pPr>
              <w:widowControl w:val="0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825049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84EF4B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80F9F93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A6984A0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</w:tr>
      <w:tr w:rsidR="005262F4" w14:paraId="36235ED5" w14:textId="77777777">
        <w:trPr>
          <w:trHeight w:val="199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7B9B2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9DBAB3F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B45519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583FE3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97B11E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F72BAF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7A90E2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0C15061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1D969D75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41CFC9FB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F9D63E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C9CB93A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7AC27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82DAE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15501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6AEAA0B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BE5578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  <w:p w14:paraId="71E19E87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778B9B3F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</w:tr>
      <w:tr w:rsidR="005262F4" w14:paraId="2B0F3A1C" w14:textId="77777777">
        <w:trPr>
          <w:trHeight w:val="186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47308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33DD360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E2B8B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5D4BF6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DBF1C6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7B129F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2A3589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8BA393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6D2023E8" w14:textId="77777777">
        <w:trPr>
          <w:trHeight w:val="365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3519D2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A2C3201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872A5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870B54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6E85FC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BAF4B7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EEE8C24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083033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05E600CE" w14:textId="77777777">
        <w:trPr>
          <w:trHeight w:val="18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0E7917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74819EF" w14:textId="77777777" w:rsidR="005262F4" w:rsidRDefault="00000000">
            <w:pPr>
              <w:widowControl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417B09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DEE86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876755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293D12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BCC1551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F5AB53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CC9249A" w14:textId="77777777">
        <w:trPr>
          <w:trHeight w:val="237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996CE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1DB50F9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BE4F2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EE635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656C2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1F2D77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405B53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BFC655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6945743E" w14:textId="77777777">
        <w:trPr>
          <w:trHeight w:val="27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8E3243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92B1A2B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97B7B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6ED37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B4930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078DF2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161884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2B733A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208897B7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961EA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97E1D5C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39139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6B2228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E4AE7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2055E3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FB9DF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19E926F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6F5E63E3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113FC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CD86F7A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6399FB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B12E2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45A0D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537EA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2A9DF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56FAD230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</w:tr>
      <w:tr w:rsidR="005262F4" w14:paraId="22322E61" w14:textId="77777777">
        <w:trPr>
          <w:trHeight w:val="129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ADD40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E76955F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4D5565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D1F58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C452B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AA541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0DACFE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565EC9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C1E9121" w14:textId="77777777">
        <w:trPr>
          <w:trHeight w:val="233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7A2A0AB0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9E8FEC5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296B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DCF1C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520F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3E4EE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03654C4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602C3C9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</w:tbl>
    <w:p w14:paraId="5BB27202" w14:textId="77777777" w:rsidR="005262F4" w:rsidRDefault="005262F4"/>
    <w:p w14:paraId="67CC9A74" w14:textId="77777777" w:rsidR="005262F4" w:rsidRDefault="005262F4">
      <w:pPr>
        <w:rPr>
          <w:rFonts w:ascii="Cambria" w:hAnsi="Cambria"/>
          <w:b/>
        </w:rPr>
      </w:pPr>
    </w:p>
    <w:p w14:paraId="2F4E4B47" w14:textId="77777777" w:rsidR="005262F4" w:rsidRDefault="005262F4">
      <w:pPr>
        <w:rPr>
          <w:rFonts w:ascii="Cambria" w:hAnsi="Cambria"/>
          <w:b/>
        </w:rPr>
      </w:pPr>
    </w:p>
    <w:p w14:paraId="69AAB549" w14:textId="77777777" w:rsidR="005262F4" w:rsidRDefault="005262F4">
      <w:pPr>
        <w:rPr>
          <w:rFonts w:ascii="Cambria" w:hAnsi="Cambria"/>
          <w:b/>
        </w:rPr>
      </w:pPr>
    </w:p>
    <w:p w14:paraId="54F9B132" w14:textId="77777777" w:rsidR="005262F4" w:rsidRDefault="005262F4">
      <w:pPr>
        <w:rPr>
          <w:rFonts w:ascii="Cambria" w:hAnsi="Cambria"/>
          <w:b/>
        </w:rPr>
      </w:pPr>
    </w:p>
    <w:p w14:paraId="0A0FB8CA" w14:textId="77777777" w:rsidR="005262F4" w:rsidRDefault="005262F4">
      <w:pPr>
        <w:rPr>
          <w:rFonts w:ascii="Cambria" w:hAnsi="Cambria"/>
          <w:b/>
        </w:rPr>
      </w:pPr>
    </w:p>
    <w:p w14:paraId="1830C6E5" w14:textId="77777777" w:rsidR="005262F4" w:rsidRDefault="005262F4">
      <w:pPr>
        <w:rPr>
          <w:rFonts w:ascii="Cambria" w:hAnsi="Cambria"/>
          <w:b/>
        </w:rPr>
      </w:pPr>
    </w:p>
    <w:p w14:paraId="224B0ACC" w14:textId="77777777" w:rsidR="005262F4" w:rsidRDefault="00000000">
      <w:pPr>
        <w:rPr>
          <w:rFonts w:ascii="Cambria" w:hAnsi="Cambria"/>
          <w:b/>
        </w:rPr>
      </w:pPr>
      <w:r>
        <w:rPr>
          <w:rFonts w:ascii="Cambria" w:hAnsi="Cambria"/>
          <w:b/>
        </w:rPr>
        <w:t>Rozkład palcówek i osób prowadzących zajęcia praktyczne</w:t>
      </w:r>
    </w:p>
    <w:tbl>
      <w:tblPr>
        <w:tblStyle w:val="Tabela-Siatka1"/>
        <w:tblW w:w="10479" w:type="dxa"/>
        <w:tblLayout w:type="fixed"/>
        <w:tblLook w:val="04A0" w:firstRow="1" w:lastRow="0" w:firstColumn="1" w:lastColumn="0" w:noHBand="0" w:noVBand="1"/>
      </w:tblPr>
      <w:tblGrid>
        <w:gridCol w:w="3118"/>
        <w:gridCol w:w="3065"/>
        <w:gridCol w:w="539"/>
        <w:gridCol w:w="533"/>
        <w:gridCol w:w="541"/>
        <w:gridCol w:w="531"/>
        <w:gridCol w:w="543"/>
        <w:gridCol w:w="529"/>
        <w:gridCol w:w="544"/>
        <w:gridCol w:w="536"/>
      </w:tblGrid>
      <w:tr w:rsidR="005262F4" w14:paraId="50561E1F" w14:textId="77777777">
        <w:tc>
          <w:tcPr>
            <w:tcW w:w="3117" w:type="dxa"/>
            <w:vMerge w:val="restart"/>
            <w:shd w:val="clear" w:color="auto" w:fill="E7E6E6" w:themeFill="background2"/>
          </w:tcPr>
          <w:p w14:paraId="33E9F227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Przedmiot</w:t>
            </w:r>
          </w:p>
        </w:tc>
        <w:tc>
          <w:tcPr>
            <w:tcW w:w="3065" w:type="dxa"/>
            <w:vMerge w:val="restart"/>
            <w:shd w:val="clear" w:color="auto" w:fill="E7E6E6" w:themeFill="background2"/>
          </w:tcPr>
          <w:p w14:paraId="30FB84EE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 xml:space="preserve">Osoba prowadząca </w:t>
            </w: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lastRenderedPageBreak/>
              <w:t>zajęcia</w:t>
            </w:r>
          </w:p>
        </w:tc>
        <w:tc>
          <w:tcPr>
            <w:tcW w:w="4296" w:type="dxa"/>
            <w:gridSpan w:val="8"/>
            <w:shd w:val="clear" w:color="auto" w:fill="E7E6E6" w:themeFill="background2"/>
          </w:tcPr>
          <w:p w14:paraId="3C27723B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lastRenderedPageBreak/>
              <w:t>Przydział grup</w:t>
            </w:r>
          </w:p>
        </w:tc>
      </w:tr>
      <w:tr w:rsidR="005262F4" w14:paraId="738F9579" w14:textId="77777777">
        <w:tc>
          <w:tcPr>
            <w:tcW w:w="3117" w:type="dxa"/>
            <w:vMerge/>
            <w:shd w:val="clear" w:color="auto" w:fill="E7E6E6" w:themeFill="background2"/>
          </w:tcPr>
          <w:p w14:paraId="12CE5931" w14:textId="77777777" w:rsidR="005262F4" w:rsidRDefault="005262F4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3065" w:type="dxa"/>
            <w:vMerge/>
            <w:shd w:val="clear" w:color="auto" w:fill="E7E6E6" w:themeFill="background2"/>
          </w:tcPr>
          <w:p w14:paraId="11405CAF" w14:textId="77777777" w:rsidR="005262F4" w:rsidRDefault="005262F4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539" w:type="dxa"/>
            <w:shd w:val="clear" w:color="auto" w:fill="E7E6E6" w:themeFill="background2"/>
          </w:tcPr>
          <w:p w14:paraId="6D305BAC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1</w:t>
            </w:r>
          </w:p>
        </w:tc>
        <w:tc>
          <w:tcPr>
            <w:tcW w:w="533" w:type="dxa"/>
            <w:shd w:val="clear" w:color="auto" w:fill="E7E6E6" w:themeFill="background2"/>
          </w:tcPr>
          <w:p w14:paraId="7339B4DE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2</w:t>
            </w:r>
          </w:p>
        </w:tc>
        <w:tc>
          <w:tcPr>
            <w:tcW w:w="541" w:type="dxa"/>
            <w:shd w:val="clear" w:color="auto" w:fill="E7E6E6" w:themeFill="background2"/>
          </w:tcPr>
          <w:p w14:paraId="07DC8B55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3</w:t>
            </w:r>
          </w:p>
        </w:tc>
        <w:tc>
          <w:tcPr>
            <w:tcW w:w="531" w:type="dxa"/>
            <w:shd w:val="clear" w:color="auto" w:fill="E7E6E6" w:themeFill="background2"/>
          </w:tcPr>
          <w:p w14:paraId="32D9F7E6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4</w:t>
            </w:r>
          </w:p>
        </w:tc>
        <w:tc>
          <w:tcPr>
            <w:tcW w:w="543" w:type="dxa"/>
            <w:shd w:val="clear" w:color="auto" w:fill="E7E6E6" w:themeFill="background2"/>
          </w:tcPr>
          <w:p w14:paraId="6F07F8FC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5</w:t>
            </w:r>
          </w:p>
        </w:tc>
        <w:tc>
          <w:tcPr>
            <w:tcW w:w="529" w:type="dxa"/>
            <w:shd w:val="clear" w:color="auto" w:fill="E7E6E6" w:themeFill="background2"/>
          </w:tcPr>
          <w:p w14:paraId="1FE7D1DC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6</w:t>
            </w:r>
          </w:p>
        </w:tc>
        <w:tc>
          <w:tcPr>
            <w:tcW w:w="544" w:type="dxa"/>
            <w:shd w:val="clear" w:color="auto" w:fill="E7E6E6" w:themeFill="background2"/>
          </w:tcPr>
          <w:p w14:paraId="1B6AB792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7</w:t>
            </w:r>
          </w:p>
        </w:tc>
        <w:tc>
          <w:tcPr>
            <w:tcW w:w="536" w:type="dxa"/>
            <w:shd w:val="clear" w:color="auto" w:fill="E7E6E6" w:themeFill="background2"/>
          </w:tcPr>
          <w:p w14:paraId="68111CED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8</w:t>
            </w:r>
          </w:p>
        </w:tc>
      </w:tr>
      <w:tr w:rsidR="005262F4" w14:paraId="51C12282" w14:textId="77777777">
        <w:trPr>
          <w:trHeight w:val="538"/>
        </w:trPr>
        <w:tc>
          <w:tcPr>
            <w:tcW w:w="3117" w:type="dxa"/>
            <w:shd w:val="clear" w:color="auto" w:fill="FFFFFF" w:themeFill="background1"/>
          </w:tcPr>
          <w:p w14:paraId="666639F1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Choroby wewnętrzne i badania fizykalne</w:t>
            </w:r>
          </w:p>
          <w:p w14:paraId="7AC9BD78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30h x 4 grupy</w:t>
            </w:r>
          </w:p>
        </w:tc>
        <w:tc>
          <w:tcPr>
            <w:tcW w:w="3065" w:type="dxa"/>
            <w:shd w:val="clear" w:color="auto" w:fill="FFFFFF" w:themeFill="background1"/>
          </w:tcPr>
          <w:p w14:paraId="2876AC84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Dorota Borkowska</w:t>
            </w:r>
          </w:p>
          <w:p w14:paraId="6BC50A9C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hAnsi="Cambria"/>
                <w:kern w:val="0"/>
                <w:szCs w:val="22"/>
                <w:lang w:eastAsia="en-US"/>
              </w:rPr>
              <w:t>4 grupy</w:t>
            </w:r>
          </w:p>
        </w:tc>
        <w:tc>
          <w:tcPr>
            <w:tcW w:w="1072" w:type="dxa"/>
            <w:gridSpan w:val="2"/>
            <w:shd w:val="clear" w:color="auto" w:fill="FBE4D5" w:themeFill="accent2" w:themeFillTint="33"/>
          </w:tcPr>
          <w:p w14:paraId="0134E788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FBE4D5" w:themeFill="accent2" w:themeFillTint="33"/>
          </w:tcPr>
          <w:p w14:paraId="65A2EC6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FBE4D5" w:themeFill="accent2" w:themeFillTint="33"/>
          </w:tcPr>
          <w:p w14:paraId="3653F46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FBE4D5" w:themeFill="accent2" w:themeFillTint="33"/>
          </w:tcPr>
          <w:p w14:paraId="4DD3CF3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139B959A" w14:textId="77777777">
        <w:trPr>
          <w:trHeight w:val="490"/>
        </w:trPr>
        <w:tc>
          <w:tcPr>
            <w:tcW w:w="3117" w:type="dxa"/>
            <w:shd w:val="clear" w:color="auto" w:fill="FFFFFF" w:themeFill="background1"/>
          </w:tcPr>
          <w:p w14:paraId="7955B189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lang w:eastAsia="pl-PL"/>
              </w:rPr>
              <w:t>Ginekologia i położnictwo</w:t>
            </w:r>
          </w:p>
          <w:p w14:paraId="6788CC94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20h x 4 grupy</w:t>
            </w:r>
          </w:p>
        </w:tc>
        <w:tc>
          <w:tcPr>
            <w:tcW w:w="3065" w:type="dxa"/>
            <w:shd w:val="clear" w:color="auto" w:fill="FFFFFF" w:themeFill="background1"/>
          </w:tcPr>
          <w:p w14:paraId="061D34B1" w14:textId="77777777" w:rsidR="005262F4" w:rsidRDefault="00000000">
            <w:pPr>
              <w:widowControl w:val="0"/>
              <w:rPr>
                <w:rFonts w:eastAsia="Calibri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Wioletta Gębicz</w:t>
            </w:r>
          </w:p>
          <w:p w14:paraId="297B257F" w14:textId="77777777" w:rsidR="005262F4" w:rsidRDefault="00000000">
            <w:pPr>
              <w:widowControl w:val="0"/>
              <w:rPr>
                <w:rFonts w:ascii="Cambria" w:eastAsia="Calibri" w:hAnsi="Cambria"/>
                <w:color w:val="FF0000"/>
              </w:rPr>
            </w:pPr>
            <w:r>
              <w:rPr>
                <w:rFonts w:ascii="Cambria" w:hAnsi="Cambria"/>
                <w:kern w:val="0"/>
                <w:szCs w:val="22"/>
                <w:lang w:eastAsia="en-US"/>
              </w:rPr>
              <w:t xml:space="preserve">4 grupy       </w:t>
            </w:r>
          </w:p>
        </w:tc>
        <w:tc>
          <w:tcPr>
            <w:tcW w:w="1072" w:type="dxa"/>
            <w:gridSpan w:val="2"/>
            <w:shd w:val="clear" w:color="auto" w:fill="E2EFD9" w:themeFill="accent6" w:themeFillTint="33"/>
          </w:tcPr>
          <w:p w14:paraId="745A3FA4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E2EFD9" w:themeFill="accent6" w:themeFillTint="33"/>
          </w:tcPr>
          <w:p w14:paraId="454873D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E2EFD9" w:themeFill="accent6" w:themeFillTint="33"/>
          </w:tcPr>
          <w:p w14:paraId="07918D60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E2EFD9" w:themeFill="accent6" w:themeFillTint="33"/>
          </w:tcPr>
          <w:p w14:paraId="75E9562B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2AB4CE1C" w14:textId="77777777">
        <w:trPr>
          <w:trHeight w:val="478"/>
        </w:trPr>
        <w:tc>
          <w:tcPr>
            <w:tcW w:w="3117" w:type="dxa"/>
            <w:shd w:val="clear" w:color="auto" w:fill="FFFFFF" w:themeFill="background1"/>
          </w:tcPr>
          <w:p w14:paraId="52C6F0AA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 xml:space="preserve">Kardiologia </w:t>
            </w:r>
          </w:p>
          <w:p w14:paraId="350B7AAE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20h x 4 grupy</w:t>
            </w:r>
          </w:p>
        </w:tc>
        <w:tc>
          <w:tcPr>
            <w:tcW w:w="3065" w:type="dxa"/>
            <w:shd w:val="clear" w:color="auto" w:fill="FFFFFF" w:themeFill="background1"/>
          </w:tcPr>
          <w:p w14:paraId="146E45A6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Małgorzata Lewek</w:t>
            </w:r>
          </w:p>
          <w:p w14:paraId="65729C03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4 grupy</w:t>
            </w:r>
          </w:p>
        </w:tc>
        <w:tc>
          <w:tcPr>
            <w:tcW w:w="1072" w:type="dxa"/>
            <w:gridSpan w:val="2"/>
            <w:shd w:val="clear" w:color="auto" w:fill="D9E2F3" w:themeFill="accent1" w:themeFillTint="33"/>
          </w:tcPr>
          <w:p w14:paraId="78D80D75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D9E2F3" w:themeFill="accent1" w:themeFillTint="33"/>
          </w:tcPr>
          <w:p w14:paraId="138930B3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D9E2F3" w:themeFill="accent1" w:themeFillTint="33"/>
          </w:tcPr>
          <w:p w14:paraId="111E0BC9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D9E2F3" w:themeFill="accent1" w:themeFillTint="33"/>
          </w:tcPr>
          <w:p w14:paraId="48B6DFCE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1F46ED42" w14:textId="77777777">
        <w:trPr>
          <w:trHeight w:val="564"/>
        </w:trPr>
        <w:tc>
          <w:tcPr>
            <w:tcW w:w="3117" w:type="dxa"/>
          </w:tcPr>
          <w:p w14:paraId="7553CDB4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Procedury ratunkowe przedszpitalne</w:t>
            </w:r>
          </w:p>
          <w:p w14:paraId="2B0761D0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30h x 3 grupy</w:t>
            </w:r>
          </w:p>
        </w:tc>
        <w:tc>
          <w:tcPr>
            <w:tcW w:w="3065" w:type="dxa"/>
          </w:tcPr>
          <w:p w14:paraId="55401FEF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Wiesława Gwozdowska</w:t>
            </w:r>
          </w:p>
          <w:p w14:paraId="1815F695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3 grupy</w:t>
            </w:r>
          </w:p>
        </w:tc>
        <w:tc>
          <w:tcPr>
            <w:tcW w:w="1072" w:type="dxa"/>
            <w:gridSpan w:val="2"/>
            <w:shd w:val="clear" w:color="auto" w:fill="E7E6E6" w:themeFill="background2"/>
          </w:tcPr>
          <w:p w14:paraId="1DA1750B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E7E6E6" w:themeFill="background2"/>
          </w:tcPr>
          <w:p w14:paraId="5613E257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E7E6E6" w:themeFill="background2"/>
          </w:tcPr>
          <w:p w14:paraId="53DEF80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E7E6E6" w:themeFill="background2"/>
          </w:tcPr>
          <w:p w14:paraId="2BDED966" w14:textId="77777777" w:rsidR="005262F4" w:rsidRDefault="005262F4">
            <w:pPr>
              <w:widowControl w:val="0"/>
            </w:pPr>
          </w:p>
        </w:tc>
      </w:tr>
      <w:tr w:rsidR="005262F4" w14:paraId="4101FC57" w14:textId="77777777">
        <w:trPr>
          <w:trHeight w:val="564"/>
        </w:trPr>
        <w:tc>
          <w:tcPr>
            <w:tcW w:w="3117" w:type="dxa"/>
            <w:tcBorders>
              <w:top w:val="nil"/>
            </w:tcBorders>
          </w:tcPr>
          <w:p w14:paraId="7F08B039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Procedury ratunkowe przedszpitalne</w:t>
            </w:r>
          </w:p>
          <w:p w14:paraId="0B5D8434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30h x 1 grupa</w:t>
            </w:r>
          </w:p>
        </w:tc>
        <w:tc>
          <w:tcPr>
            <w:tcW w:w="3065" w:type="dxa"/>
            <w:tcBorders>
              <w:top w:val="nil"/>
            </w:tcBorders>
          </w:tcPr>
          <w:p w14:paraId="1DA57E5B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lic. Bartosz Bujko</w:t>
            </w:r>
          </w:p>
          <w:p w14:paraId="70ED3D20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1 grupa</w:t>
            </w:r>
          </w:p>
        </w:tc>
        <w:tc>
          <w:tcPr>
            <w:tcW w:w="1072" w:type="dxa"/>
            <w:gridSpan w:val="2"/>
            <w:tcBorders>
              <w:top w:val="nil"/>
            </w:tcBorders>
            <w:shd w:val="clear" w:color="auto" w:fill="E7E6E6" w:themeFill="background2"/>
          </w:tcPr>
          <w:p w14:paraId="584EED2F" w14:textId="77777777" w:rsidR="005262F4" w:rsidRDefault="005262F4">
            <w:pPr>
              <w:widowControl w:val="0"/>
            </w:pPr>
          </w:p>
        </w:tc>
        <w:tc>
          <w:tcPr>
            <w:tcW w:w="1072" w:type="dxa"/>
            <w:gridSpan w:val="2"/>
            <w:tcBorders>
              <w:top w:val="nil"/>
            </w:tcBorders>
            <w:shd w:val="clear" w:color="auto" w:fill="E7E6E6" w:themeFill="background2"/>
          </w:tcPr>
          <w:p w14:paraId="66EE07F4" w14:textId="77777777" w:rsidR="005262F4" w:rsidRDefault="005262F4">
            <w:pPr>
              <w:widowControl w:val="0"/>
            </w:pPr>
          </w:p>
        </w:tc>
        <w:tc>
          <w:tcPr>
            <w:tcW w:w="1072" w:type="dxa"/>
            <w:gridSpan w:val="2"/>
            <w:tcBorders>
              <w:top w:val="nil"/>
            </w:tcBorders>
            <w:shd w:val="clear" w:color="auto" w:fill="E7E6E6" w:themeFill="background2"/>
          </w:tcPr>
          <w:p w14:paraId="54B3FA59" w14:textId="77777777" w:rsidR="005262F4" w:rsidRDefault="005262F4">
            <w:pPr>
              <w:widowControl w:val="0"/>
            </w:pPr>
          </w:p>
        </w:tc>
        <w:tc>
          <w:tcPr>
            <w:tcW w:w="1080" w:type="dxa"/>
            <w:gridSpan w:val="2"/>
            <w:tcBorders>
              <w:top w:val="nil"/>
            </w:tcBorders>
            <w:shd w:val="clear" w:color="auto" w:fill="E7E6E6" w:themeFill="background2"/>
          </w:tcPr>
          <w:p w14:paraId="179818F4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2271F4F5" w14:textId="77777777">
        <w:trPr>
          <w:trHeight w:val="416"/>
        </w:trPr>
        <w:tc>
          <w:tcPr>
            <w:tcW w:w="3117" w:type="dxa"/>
            <w:vMerge w:val="restart"/>
          </w:tcPr>
          <w:p w14:paraId="043A7C30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Procedury ratunkowe wewnątrzszpitalne</w:t>
            </w:r>
          </w:p>
          <w:p w14:paraId="52BAE41A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30h x 8 grup</w:t>
            </w:r>
          </w:p>
        </w:tc>
        <w:tc>
          <w:tcPr>
            <w:tcW w:w="3065" w:type="dxa"/>
            <w:vMerge w:val="restart"/>
          </w:tcPr>
          <w:p w14:paraId="66CD88CB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lic. Bartosz Bujko</w:t>
            </w:r>
          </w:p>
          <w:p w14:paraId="7605BB4B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8 grup</w:t>
            </w:r>
          </w:p>
        </w:tc>
        <w:tc>
          <w:tcPr>
            <w:tcW w:w="1072" w:type="dxa"/>
            <w:gridSpan w:val="2"/>
            <w:shd w:val="clear" w:color="auto" w:fill="F7CAAC" w:themeFill="accent2" w:themeFillTint="66"/>
          </w:tcPr>
          <w:p w14:paraId="54EF2D7F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F7CAAC" w:themeFill="accent2" w:themeFillTint="66"/>
          </w:tcPr>
          <w:p w14:paraId="76B147B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F7CAAC" w:themeFill="accent2" w:themeFillTint="66"/>
          </w:tcPr>
          <w:p w14:paraId="0A190483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F7CAAC" w:themeFill="accent2" w:themeFillTint="66"/>
          </w:tcPr>
          <w:p w14:paraId="7CCEBE92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7D8C8C61" w14:textId="77777777">
        <w:trPr>
          <w:trHeight w:val="416"/>
        </w:trPr>
        <w:tc>
          <w:tcPr>
            <w:tcW w:w="3117" w:type="dxa"/>
            <w:vMerge/>
          </w:tcPr>
          <w:p w14:paraId="08CF0FAF" w14:textId="77777777" w:rsidR="005262F4" w:rsidRDefault="005262F4">
            <w:pPr>
              <w:widowControl w:val="0"/>
              <w:rPr>
                <w:rFonts w:ascii="Cambria" w:hAnsi="Cambria"/>
              </w:rPr>
            </w:pPr>
          </w:p>
        </w:tc>
        <w:tc>
          <w:tcPr>
            <w:tcW w:w="3065" w:type="dxa"/>
            <w:vMerge/>
          </w:tcPr>
          <w:p w14:paraId="0A99544A" w14:textId="77777777" w:rsidR="005262F4" w:rsidRDefault="005262F4">
            <w:pPr>
              <w:widowControl w:val="0"/>
              <w:rPr>
                <w:rFonts w:ascii="Calibri" w:eastAsia="Calibri" w:hAnsi="Calibri"/>
              </w:rPr>
            </w:pPr>
          </w:p>
        </w:tc>
        <w:tc>
          <w:tcPr>
            <w:tcW w:w="539" w:type="dxa"/>
            <w:tcBorders>
              <w:top w:val="nil"/>
            </w:tcBorders>
            <w:shd w:val="clear" w:color="auto" w:fill="F7CAAC" w:themeFill="accent2" w:themeFillTint="66"/>
          </w:tcPr>
          <w:p w14:paraId="374358B3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GP01</w:t>
            </w:r>
          </w:p>
        </w:tc>
        <w:tc>
          <w:tcPr>
            <w:tcW w:w="533" w:type="dxa"/>
            <w:tcBorders>
              <w:top w:val="nil"/>
            </w:tcBorders>
            <w:shd w:val="clear" w:color="auto" w:fill="F7CAAC" w:themeFill="accent2" w:themeFillTint="66"/>
          </w:tcPr>
          <w:p w14:paraId="2DAE9F40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GP02</w:t>
            </w:r>
          </w:p>
        </w:tc>
        <w:tc>
          <w:tcPr>
            <w:tcW w:w="541" w:type="dxa"/>
            <w:tcBorders>
              <w:top w:val="nil"/>
            </w:tcBorders>
            <w:shd w:val="clear" w:color="auto" w:fill="F7CAAC" w:themeFill="accent2" w:themeFillTint="66"/>
          </w:tcPr>
          <w:p w14:paraId="1F20140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GP03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F7CAAC" w:themeFill="accent2" w:themeFillTint="66"/>
          </w:tcPr>
          <w:p w14:paraId="2CACDF61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GP04</w:t>
            </w:r>
          </w:p>
        </w:tc>
        <w:tc>
          <w:tcPr>
            <w:tcW w:w="543" w:type="dxa"/>
            <w:tcBorders>
              <w:top w:val="nil"/>
            </w:tcBorders>
            <w:shd w:val="clear" w:color="auto" w:fill="F7CAAC" w:themeFill="accent2" w:themeFillTint="66"/>
          </w:tcPr>
          <w:p w14:paraId="7F0264BA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</w:t>
            </w:r>
            <w:r>
              <w:rPr>
                <w:rFonts w:ascii="Cambria" w:eastAsia="Calibri" w:hAnsi="Cambria"/>
                <w:b/>
                <w:bCs/>
                <w:color w:val="069A2E"/>
                <w:kern w:val="0"/>
                <w:szCs w:val="22"/>
                <w:lang w:eastAsia="en-US"/>
              </w:rPr>
              <w:t>P 05</w:t>
            </w:r>
          </w:p>
        </w:tc>
        <w:tc>
          <w:tcPr>
            <w:tcW w:w="529" w:type="dxa"/>
            <w:tcBorders>
              <w:top w:val="nil"/>
            </w:tcBorders>
            <w:shd w:val="clear" w:color="auto" w:fill="F7CAAC" w:themeFill="accent2" w:themeFillTint="66"/>
          </w:tcPr>
          <w:p w14:paraId="19DF2145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</w:t>
            </w:r>
            <w:r>
              <w:rPr>
                <w:rFonts w:ascii="Cambria" w:eastAsia="Calibri" w:hAnsi="Cambria"/>
                <w:b/>
                <w:bCs/>
                <w:color w:val="069A2E"/>
                <w:kern w:val="0"/>
                <w:szCs w:val="22"/>
                <w:lang w:eastAsia="en-US"/>
              </w:rPr>
              <w:t>P06</w:t>
            </w:r>
          </w:p>
        </w:tc>
        <w:tc>
          <w:tcPr>
            <w:tcW w:w="544" w:type="dxa"/>
            <w:tcBorders>
              <w:top w:val="nil"/>
            </w:tcBorders>
            <w:shd w:val="clear" w:color="auto" w:fill="F7CAAC" w:themeFill="accent2" w:themeFillTint="66"/>
          </w:tcPr>
          <w:p w14:paraId="200C048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</w:t>
            </w:r>
            <w:r>
              <w:rPr>
                <w:rFonts w:ascii="Cambria" w:eastAsia="Calibri" w:hAnsi="Cambria"/>
                <w:b/>
                <w:bCs/>
                <w:color w:val="3465A4"/>
                <w:kern w:val="0"/>
                <w:szCs w:val="22"/>
                <w:lang w:eastAsia="en-US"/>
              </w:rPr>
              <w:t>P07</w:t>
            </w:r>
          </w:p>
        </w:tc>
        <w:tc>
          <w:tcPr>
            <w:tcW w:w="536" w:type="dxa"/>
            <w:tcBorders>
              <w:top w:val="nil"/>
            </w:tcBorders>
            <w:shd w:val="clear" w:color="auto" w:fill="F7CAAC" w:themeFill="accent2" w:themeFillTint="66"/>
          </w:tcPr>
          <w:p w14:paraId="08173658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  <w:kern w:val="0"/>
                <w:szCs w:val="22"/>
                <w:lang w:eastAsia="en-US"/>
              </w:rPr>
              <w:t>GP                                                                                                      08</w:t>
            </w:r>
          </w:p>
        </w:tc>
      </w:tr>
      <w:tr w:rsidR="005262F4" w14:paraId="69F6AE1E" w14:textId="77777777">
        <w:trPr>
          <w:trHeight w:val="400"/>
        </w:trPr>
        <w:tc>
          <w:tcPr>
            <w:tcW w:w="3117" w:type="dxa"/>
          </w:tcPr>
          <w:p w14:paraId="13F27135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Urologia</w:t>
            </w:r>
          </w:p>
          <w:p w14:paraId="56EDBD6B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20h x 4 grupy</w:t>
            </w:r>
          </w:p>
        </w:tc>
        <w:tc>
          <w:tcPr>
            <w:tcW w:w="3065" w:type="dxa"/>
          </w:tcPr>
          <w:p w14:paraId="7988906D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Beata Kwiecińska</w:t>
            </w:r>
          </w:p>
          <w:p w14:paraId="0719AEA5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4 grupy</w:t>
            </w:r>
          </w:p>
        </w:tc>
        <w:tc>
          <w:tcPr>
            <w:tcW w:w="1072" w:type="dxa"/>
            <w:gridSpan w:val="2"/>
            <w:shd w:val="clear" w:color="auto" w:fill="BDD6EE" w:themeFill="accent5" w:themeFillTint="66"/>
          </w:tcPr>
          <w:p w14:paraId="7F4DABF5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BDD6EE" w:themeFill="accent5" w:themeFillTint="66"/>
          </w:tcPr>
          <w:p w14:paraId="61CAC2C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BDD6EE" w:themeFill="accent5" w:themeFillTint="66"/>
          </w:tcPr>
          <w:p w14:paraId="3AA0026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BDD6EE" w:themeFill="accent5" w:themeFillTint="66"/>
          </w:tcPr>
          <w:p w14:paraId="2789BBCF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</w:tbl>
    <w:p w14:paraId="37829E66" w14:textId="77777777" w:rsidR="005262F4" w:rsidRDefault="005262F4">
      <w:pPr>
        <w:rPr>
          <w:rFonts w:ascii="Cambria" w:hAnsi="Cambria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56"/>
      </w:tblGrid>
      <w:tr w:rsidR="005262F4" w14:paraId="06379B6C" w14:textId="77777777">
        <w:trPr>
          <w:trHeight w:val="3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37F4E" w14:textId="77777777" w:rsidR="005262F4" w:rsidRDefault="0000000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clear" w:pos="720"/>
              </w:tabs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 xml:space="preserve">przez godzinę należy rozumieć, jednostkę dydaktyczną, która trwa 45 min </w:t>
            </w:r>
          </w:p>
        </w:tc>
      </w:tr>
      <w:tr w:rsidR="005262F4" w14:paraId="50C8B61E" w14:textId="77777777">
        <w:trPr>
          <w:trHeight w:val="3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5227AC" w14:textId="77777777" w:rsidR="005262F4" w:rsidRDefault="0000000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clear" w:pos="720"/>
              </w:tabs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1 zmiana w godz. 7.30-15.00</w:t>
            </w:r>
          </w:p>
        </w:tc>
      </w:tr>
      <w:tr w:rsidR="005262F4" w14:paraId="6BAE68FB" w14:textId="77777777">
        <w:trPr>
          <w:trHeight w:val="3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F856C" w14:textId="77777777" w:rsidR="005262F4" w:rsidRDefault="0000000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clear" w:pos="720"/>
              </w:tabs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2 zmiana w godz.13.00 – 20.30</w:t>
            </w:r>
          </w:p>
        </w:tc>
      </w:tr>
      <w:tr w:rsidR="005262F4" w14:paraId="58F20E31" w14:textId="77777777">
        <w:trPr>
          <w:trHeight w:val="3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FE62D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FF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FF00"/>
                <w:lang w:eastAsia="pl-PL"/>
              </w:rPr>
              <w:t>STACJA POGOTOWIA GR 4    -  SKWIERZYNA</w:t>
            </w:r>
          </w:p>
          <w:p w14:paraId="66229D1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FF00"/>
                <w:lang w:eastAsia="pl-PL"/>
              </w:rPr>
            </w:pPr>
          </w:p>
        </w:tc>
      </w:tr>
      <w:tr w:rsidR="005262F4" w14:paraId="7CAA7A34" w14:textId="77777777">
        <w:trPr>
          <w:trHeight w:val="300"/>
        </w:trPr>
        <w:tc>
          <w:tcPr>
            <w:tcW w:w="10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17518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BF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BF00"/>
                <w:lang w:eastAsia="pl-PL"/>
              </w:rPr>
              <w:t>STACJA POGOTOWIA GR 1, GR 2 i GR 3  - GORZÓW WLKP</w:t>
            </w:r>
          </w:p>
          <w:p w14:paraId="6E9F9F2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00A933"/>
                <w:lang w:eastAsia="pl-PL"/>
              </w:rPr>
            </w:pPr>
          </w:p>
        </w:tc>
      </w:tr>
    </w:tbl>
    <w:p w14:paraId="331F1CA5" w14:textId="77777777" w:rsidR="005262F4" w:rsidRDefault="005262F4"/>
    <w:p w14:paraId="4B9AB43E" w14:textId="77777777" w:rsidR="005262F4" w:rsidRDefault="005262F4">
      <w:pPr>
        <w:shd w:val="clear" w:color="auto" w:fill="FFFFFF" w:themeFill="background1"/>
      </w:pPr>
    </w:p>
    <w:p w14:paraId="0901813F" w14:textId="77777777" w:rsidR="005262F4" w:rsidRDefault="00000000">
      <w:pPr>
        <w:jc w:val="center"/>
      </w:pPr>
      <w:r>
        <w:rPr>
          <w:b/>
          <w:bCs/>
          <w:u w:val="single"/>
        </w:rPr>
        <w:t>PRAKTYKA ZAWODOWA</w:t>
      </w:r>
    </w:p>
    <w:p w14:paraId="19C815BF" w14:textId="77777777" w:rsidR="005262F4" w:rsidRDefault="005262F4">
      <w:pPr>
        <w:jc w:val="center"/>
        <w:rPr>
          <w:b/>
          <w:bCs/>
          <w:u w:val="single"/>
        </w:rPr>
      </w:pPr>
    </w:p>
    <w:tbl>
      <w:tblPr>
        <w:tblW w:w="10466" w:type="dxa"/>
        <w:tblInd w:w="-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4"/>
        <w:gridCol w:w="2093"/>
        <w:gridCol w:w="3489"/>
      </w:tblGrid>
      <w:tr w:rsidR="005262F4" w14:paraId="3D12CA27" w14:textId="77777777">
        <w:trPr>
          <w:trHeight w:val="300"/>
        </w:trPr>
        <w:tc>
          <w:tcPr>
            <w:tcW w:w="104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2BF6FB48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W semestrze V po odbyciu zajęć praktycznych  należy zrealizować praktykę zawodową</w:t>
            </w:r>
            <w:r>
              <w:br/>
            </w: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 xml:space="preserve"> ( placówkę wybiera student)</w:t>
            </w:r>
          </w:p>
        </w:tc>
      </w:tr>
      <w:tr w:rsidR="005262F4" w14:paraId="48D3E457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14E22192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Oddział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422EAAFE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Godziny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13629AA8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Termin realizacji</w:t>
            </w:r>
          </w:p>
        </w:tc>
      </w:tr>
      <w:tr w:rsidR="005262F4" w14:paraId="39BDB2A7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03EBB81F" w14:textId="77777777" w:rsidR="005262F4" w:rsidRDefault="00000000">
            <w:pPr>
              <w:widowControl w:val="0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Oddział  Kardiologii - praktyka śródroczna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50340ED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30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68DE7865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do 10.02.2027</w:t>
            </w:r>
          </w:p>
        </w:tc>
      </w:tr>
      <w:tr w:rsidR="005262F4" w14:paraId="086F7C12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3D7B8317" w14:textId="77777777" w:rsidR="005262F4" w:rsidRDefault="00000000">
            <w:pPr>
              <w:widowControl w:val="0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Oddział  Ginekologii i Położnictwa- praktyka śródroczna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4660DBB4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30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CD953C6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do 10.02.2027</w:t>
            </w:r>
          </w:p>
        </w:tc>
      </w:tr>
      <w:tr w:rsidR="005262F4" w14:paraId="10C0C8B0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37F7674D" w14:textId="77777777" w:rsidR="005262F4" w:rsidRDefault="00000000">
            <w:pPr>
              <w:widowControl w:val="0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Szpitalny Oddział Ratunkowy - praktyka wakacyjna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2942C79F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156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1F0DFA7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do 01.03.2027</w:t>
            </w:r>
          </w:p>
        </w:tc>
      </w:tr>
    </w:tbl>
    <w:p w14:paraId="4EDFB233" w14:textId="77777777" w:rsidR="005262F4" w:rsidRDefault="005262F4">
      <w:pPr>
        <w:widowControl w:val="0"/>
        <w:rPr>
          <w:lang w:val="ar-SA"/>
        </w:rPr>
      </w:pPr>
    </w:p>
    <w:p w14:paraId="76C42A16" w14:textId="77777777" w:rsidR="005262F4" w:rsidRDefault="005262F4"/>
    <w:p w14:paraId="5E8F8CD8" w14:textId="77777777" w:rsidR="005262F4" w:rsidRDefault="005262F4">
      <w:pPr>
        <w:spacing w:after="160"/>
      </w:pPr>
    </w:p>
    <w:sectPr w:rsidR="005262F4">
      <w:headerReference w:type="default" r:id="rId8"/>
      <w:footerReference w:type="default" r:id="rId9"/>
      <w:pgSz w:w="11906" w:h="16838"/>
      <w:pgMar w:top="765" w:right="720" w:bottom="765" w:left="720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119C9" w14:textId="77777777" w:rsidR="00A95B73" w:rsidRDefault="00A95B73">
      <w:r>
        <w:separator/>
      </w:r>
    </w:p>
  </w:endnote>
  <w:endnote w:type="continuationSeparator" w:id="0">
    <w:p w14:paraId="6F9C3B09" w14:textId="77777777" w:rsidR="00A95B73" w:rsidRDefault="00A9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0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2721295"/>
      <w:docPartObj>
        <w:docPartGallery w:val="Page Numbers (Bottom of Page)"/>
        <w:docPartUnique/>
      </w:docPartObj>
    </w:sdtPr>
    <w:sdtContent>
      <w:p w14:paraId="10D1270A" w14:textId="77777777" w:rsidR="005262F4" w:rsidRDefault="0000000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6ADB2" w14:textId="77777777" w:rsidR="00A95B73" w:rsidRDefault="00A95B73">
      <w:r>
        <w:separator/>
      </w:r>
    </w:p>
  </w:footnote>
  <w:footnote w:type="continuationSeparator" w:id="0">
    <w:p w14:paraId="760CAB7D" w14:textId="77777777" w:rsidR="00A95B73" w:rsidRDefault="00A9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D9DB5" w14:textId="77777777" w:rsidR="005262F4" w:rsidRDefault="00000000">
    <w:pPr>
      <w:pStyle w:val="Nagwek"/>
      <w:jc w:val="center"/>
    </w:pPr>
    <w:r>
      <w:rPr>
        <w:b/>
        <w:bCs/>
      </w:rPr>
      <w:t>WYDZIAŁ NAUK O ZDROWIU   HARMONOGRAM ZAJĘĆ PRAKTYCZNYCH   RATOWNICTWO MEDYCZNE 2 ROK,</w:t>
    </w:r>
    <w:r>
      <w:rPr>
        <w:b/>
        <w:bCs/>
      </w:rPr>
      <w:br/>
      <w:t xml:space="preserve"> 3 SEMESTR</w:t>
    </w:r>
  </w:p>
  <w:p w14:paraId="434817DF" w14:textId="77777777" w:rsidR="005262F4" w:rsidRDefault="00000000">
    <w:pPr>
      <w:pStyle w:val="Nagwek"/>
      <w:jc w:val="center"/>
    </w:pPr>
    <w:r>
      <w:rPr>
        <w:b/>
        <w:bCs/>
      </w:rPr>
      <w:t>R. A. 2026/</w:t>
    </w:r>
    <w:proofErr w:type="gramStart"/>
    <w:r>
      <w:rPr>
        <w:b/>
        <w:bCs/>
      </w:rPr>
      <w:t>2027  SEMESTR</w:t>
    </w:r>
    <w:proofErr w:type="gramEnd"/>
    <w:r>
      <w:rPr>
        <w:b/>
        <w:bCs/>
      </w:rPr>
      <w:t xml:space="preserve"> zimowy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13687"/>
    <w:multiLevelType w:val="multilevel"/>
    <w:tmpl w:val="23444DA0"/>
    <w:lvl w:ilvl="0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9" w:hanging="180"/>
      </w:pPr>
    </w:lvl>
  </w:abstractNum>
  <w:abstractNum w:abstractNumId="1" w15:restartNumberingAfterBreak="0">
    <w:nsid w:val="4F8854D9"/>
    <w:multiLevelType w:val="multilevel"/>
    <w:tmpl w:val="B6F8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0BB23C2"/>
    <w:multiLevelType w:val="multilevel"/>
    <w:tmpl w:val="15C69C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38667513">
    <w:abstractNumId w:val="0"/>
  </w:num>
  <w:num w:numId="2" w16cid:durableId="1509295736">
    <w:abstractNumId w:val="1"/>
  </w:num>
  <w:num w:numId="3" w16cid:durableId="1361542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2F4"/>
    <w:rsid w:val="00022898"/>
    <w:rsid w:val="00067532"/>
    <w:rsid w:val="00084D6E"/>
    <w:rsid w:val="005262F4"/>
    <w:rsid w:val="005E6CA4"/>
    <w:rsid w:val="00A95B73"/>
    <w:rsid w:val="00C1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B4187"/>
  <w15:docId w15:val="{6BD11A97-AFFE-48C7-AB1F-0322086A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898"/>
    <w:rPr>
      <w:rFonts w:ascii="Liberation Serif" w:eastAsia="0" w:hAnsi="Liberation Serif" w:cs="Liberation Serif"/>
      <w:kern w:val="2"/>
      <w:sz w:val="24"/>
      <w:szCs w:val="24"/>
      <w:lang w:eastAsia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C3810"/>
  </w:style>
  <w:style w:type="character" w:customStyle="1" w:styleId="StopkaZnak">
    <w:name w:val="Stopka Znak"/>
    <w:basedOn w:val="Domylnaczcionkaakapitu"/>
    <w:link w:val="Stopka"/>
    <w:uiPriority w:val="99"/>
    <w:qFormat/>
    <w:rsid w:val="008C3810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8173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8173F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8173F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8173F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C381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qFormat/>
    <w:pPr>
      <w:ind w:left="720"/>
    </w:pPr>
    <w:rPr>
      <w:lang w:val="ar-SA"/>
    </w:rPr>
  </w:style>
  <w:style w:type="paragraph" w:styleId="Stopka">
    <w:name w:val="footer"/>
    <w:basedOn w:val="Normalny"/>
    <w:link w:val="StopkaZnak"/>
    <w:uiPriority w:val="99"/>
    <w:unhideWhenUsed/>
    <w:rsid w:val="008C3810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817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8173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8173F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141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06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03C69-90F2-414F-A028-7333C43FA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1079</Words>
  <Characters>6480</Characters>
  <Application>Microsoft Office Word</Application>
  <DocSecurity>0</DocSecurity>
  <Lines>54</Lines>
  <Paragraphs>15</Paragraphs>
  <ScaleCrop>false</ScaleCrop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dc:description/>
  <cp:lastModifiedBy>Monika Rogacz</cp:lastModifiedBy>
  <cp:revision>3</cp:revision>
  <cp:lastPrinted>2026-10-13T10:14:00Z</cp:lastPrinted>
  <dcterms:created xsi:type="dcterms:W3CDTF">2026-10-13T08:34:00Z</dcterms:created>
  <dcterms:modified xsi:type="dcterms:W3CDTF">2026-10-21T07:09:00Z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