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0B0FA" w14:textId="12122C5B" w:rsidR="00DD062C" w:rsidRPr="009638F8" w:rsidRDefault="009638F8" w:rsidP="00DD062C">
      <w:pPr>
        <w:spacing w:line="360" w:lineRule="auto"/>
        <w:ind w:left="2124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9638F8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E28F8A3" wp14:editId="62640B4A">
            <wp:simplePos x="0" y="0"/>
            <wp:positionH relativeFrom="column">
              <wp:posOffset>-61595</wp:posOffset>
            </wp:positionH>
            <wp:positionV relativeFrom="paragraph">
              <wp:posOffset>0</wp:posOffset>
            </wp:positionV>
            <wp:extent cx="923925" cy="1161415"/>
            <wp:effectExtent l="0" t="0" r="9525" b="635"/>
            <wp:wrapTight wrapText="bothSides">
              <wp:wrapPolygon edited="0">
                <wp:start x="0" y="0"/>
                <wp:lineTo x="0" y="17715"/>
                <wp:lineTo x="4899" y="21258"/>
                <wp:lineTo x="5790" y="21258"/>
                <wp:lineTo x="15142" y="21258"/>
                <wp:lineTo x="16033" y="21258"/>
                <wp:lineTo x="21377" y="17715"/>
                <wp:lineTo x="21377" y="0"/>
                <wp:lineTo x="0" y="0"/>
              </wp:wrapPolygon>
            </wp:wrapTight>
            <wp:docPr id="21363335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33562" name="Obraz 21363335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A08" w:rsidRPr="009638F8">
        <w:rPr>
          <w:rFonts w:ascii="Times New Roman" w:hAnsi="Times New Roman" w:cs="Times New Roman"/>
          <w:b/>
          <w:bCs/>
          <w:sz w:val="32"/>
          <w:szCs w:val="32"/>
        </w:rPr>
        <w:t>PROGRAM DNIA ADAPTACYJNEGO</w:t>
      </w:r>
      <w:r w:rsidR="00D1153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194D9A4" w14:textId="49A43AA3" w:rsidR="00F0265F" w:rsidRDefault="00F0265F" w:rsidP="00F0265F">
      <w:pPr>
        <w:spacing w:line="36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848E9">
        <w:rPr>
          <w:rFonts w:ascii="Times New Roman" w:hAnsi="Times New Roman" w:cs="Times New Roman"/>
          <w:b/>
          <w:bCs/>
          <w:sz w:val="24"/>
          <w:szCs w:val="24"/>
        </w:rPr>
        <w:t xml:space="preserve">STUDENCI </w:t>
      </w:r>
      <w:r w:rsidR="00D11534" w:rsidRPr="00B848E9">
        <w:rPr>
          <w:rFonts w:ascii="Times New Roman" w:hAnsi="Times New Roman" w:cs="Times New Roman"/>
          <w:b/>
          <w:bCs/>
          <w:sz w:val="24"/>
          <w:szCs w:val="24"/>
        </w:rPr>
        <w:t xml:space="preserve">STUDIÓW </w:t>
      </w:r>
      <w:r w:rsidR="00196A08" w:rsidRPr="00B848E9">
        <w:rPr>
          <w:rFonts w:ascii="Times New Roman" w:hAnsi="Times New Roman" w:cs="Times New Roman"/>
          <w:b/>
          <w:bCs/>
          <w:sz w:val="24"/>
          <w:szCs w:val="24"/>
        </w:rPr>
        <w:t>STACJONARNYCH</w:t>
      </w:r>
    </w:p>
    <w:p w14:paraId="4E72FE32" w14:textId="2C0DB095" w:rsidR="00DD062C" w:rsidRPr="00DD062C" w:rsidRDefault="00DD062C" w:rsidP="00F0265F">
      <w:pPr>
        <w:spacing w:line="360" w:lineRule="auto"/>
        <w:ind w:left="2124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Wydziały: </w:t>
      </w:r>
      <w:r w:rsidRPr="00DD062C">
        <w:rPr>
          <w:rFonts w:ascii="Times New Roman" w:hAnsi="Times New Roman" w:cs="Times New Roman"/>
          <w:b/>
          <w:bCs/>
        </w:rPr>
        <w:t>Nauk o Zdrowiu, Prawa i Bezpieczeństwa, Techniczny</w:t>
      </w:r>
    </w:p>
    <w:p w14:paraId="7EA42B53" w14:textId="49EF6367" w:rsidR="00196A08" w:rsidRPr="00B848E9" w:rsidRDefault="00196A08" w:rsidP="00F0265F">
      <w:pPr>
        <w:spacing w:line="36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848E9">
        <w:rPr>
          <w:rFonts w:ascii="Times New Roman" w:hAnsi="Times New Roman" w:cs="Times New Roman"/>
          <w:b/>
          <w:bCs/>
          <w:u w:val="single"/>
        </w:rPr>
        <w:t>Data:</w:t>
      </w:r>
      <w:r w:rsidRPr="00B848E9">
        <w:rPr>
          <w:rFonts w:ascii="Times New Roman" w:hAnsi="Times New Roman" w:cs="Times New Roman"/>
        </w:rPr>
        <w:t xml:space="preserve"> </w:t>
      </w:r>
      <w:r w:rsidR="009F1FDF" w:rsidRPr="009F1FDF">
        <w:rPr>
          <w:rFonts w:ascii="Times New Roman" w:hAnsi="Times New Roman" w:cs="Times New Roman"/>
          <w:b/>
          <w:bCs/>
        </w:rPr>
        <w:t>2</w:t>
      </w:r>
      <w:r w:rsidRPr="00B848E9">
        <w:rPr>
          <w:rFonts w:ascii="Times New Roman" w:hAnsi="Times New Roman" w:cs="Times New Roman"/>
          <w:b/>
          <w:bCs/>
        </w:rPr>
        <w:t>.</w:t>
      </w:r>
      <w:r w:rsidR="009F1FDF">
        <w:rPr>
          <w:rFonts w:ascii="Times New Roman" w:hAnsi="Times New Roman" w:cs="Times New Roman"/>
          <w:b/>
          <w:bCs/>
        </w:rPr>
        <w:t>10</w:t>
      </w:r>
      <w:r w:rsidRPr="00B848E9">
        <w:rPr>
          <w:rFonts w:ascii="Times New Roman" w:hAnsi="Times New Roman" w:cs="Times New Roman"/>
          <w:b/>
          <w:bCs/>
        </w:rPr>
        <w:t>.202</w:t>
      </w:r>
      <w:r w:rsidR="009F1FDF">
        <w:rPr>
          <w:rFonts w:ascii="Times New Roman" w:hAnsi="Times New Roman" w:cs="Times New Roman"/>
          <w:b/>
          <w:bCs/>
        </w:rPr>
        <w:t>6</w:t>
      </w:r>
      <w:r w:rsidRPr="00B848E9">
        <w:rPr>
          <w:rFonts w:ascii="Times New Roman" w:hAnsi="Times New Roman" w:cs="Times New Roman"/>
          <w:b/>
          <w:bCs/>
        </w:rPr>
        <w:t xml:space="preserve"> r., godz. </w:t>
      </w:r>
      <w:r w:rsidR="00707418">
        <w:rPr>
          <w:rFonts w:ascii="Times New Roman" w:hAnsi="Times New Roman" w:cs="Times New Roman"/>
          <w:b/>
          <w:bCs/>
        </w:rPr>
        <w:t>8</w:t>
      </w:r>
      <w:r w:rsidRPr="00B848E9">
        <w:rPr>
          <w:rFonts w:ascii="Times New Roman" w:hAnsi="Times New Roman" w:cs="Times New Roman"/>
          <w:b/>
          <w:bCs/>
        </w:rPr>
        <w:t>.</w:t>
      </w:r>
      <w:r w:rsidR="00707418">
        <w:rPr>
          <w:rFonts w:ascii="Times New Roman" w:hAnsi="Times New Roman" w:cs="Times New Roman"/>
          <w:b/>
          <w:bCs/>
        </w:rPr>
        <w:t>3</w:t>
      </w:r>
      <w:r w:rsidRPr="00B848E9">
        <w:rPr>
          <w:rFonts w:ascii="Times New Roman" w:hAnsi="Times New Roman" w:cs="Times New Roman"/>
          <w:b/>
          <w:bCs/>
        </w:rPr>
        <w:t>0</w:t>
      </w:r>
    </w:p>
    <w:p w14:paraId="41DD594E" w14:textId="77777777" w:rsidR="00B92C67" w:rsidRPr="00B848E9" w:rsidRDefault="00196A08" w:rsidP="00F0265F">
      <w:pPr>
        <w:spacing w:line="360" w:lineRule="auto"/>
        <w:ind w:left="2124" w:firstLine="708"/>
        <w:jc w:val="both"/>
        <w:rPr>
          <w:rFonts w:ascii="Times New Roman" w:hAnsi="Times New Roman" w:cs="Times New Roman"/>
          <w:b/>
          <w:bCs/>
        </w:rPr>
      </w:pPr>
      <w:r w:rsidRPr="00B848E9">
        <w:rPr>
          <w:rFonts w:ascii="Times New Roman" w:hAnsi="Times New Roman" w:cs="Times New Roman"/>
          <w:b/>
          <w:bCs/>
          <w:u w:val="single"/>
        </w:rPr>
        <w:t>Miejsce:</w:t>
      </w:r>
      <w:r w:rsidRPr="00B848E9">
        <w:rPr>
          <w:rFonts w:ascii="Times New Roman" w:hAnsi="Times New Roman" w:cs="Times New Roman"/>
        </w:rPr>
        <w:t xml:space="preserve"> </w:t>
      </w:r>
      <w:r w:rsidRPr="00B848E9">
        <w:rPr>
          <w:rFonts w:ascii="Times New Roman" w:hAnsi="Times New Roman" w:cs="Times New Roman"/>
          <w:b/>
          <w:bCs/>
        </w:rPr>
        <w:t xml:space="preserve">Aula im. prof. Stanisława Kirkora, bud. nr 5, </w:t>
      </w:r>
    </w:p>
    <w:p w14:paraId="2E245885" w14:textId="4364C1F4" w:rsidR="0070369C" w:rsidRPr="00B848E9" w:rsidRDefault="00196A08" w:rsidP="00F0265F">
      <w:pPr>
        <w:spacing w:line="360" w:lineRule="auto"/>
        <w:ind w:left="2124" w:firstLine="708"/>
        <w:jc w:val="both"/>
        <w:rPr>
          <w:rFonts w:ascii="Times New Roman" w:hAnsi="Times New Roman" w:cs="Times New Roman"/>
          <w:b/>
          <w:bCs/>
        </w:rPr>
      </w:pPr>
      <w:r w:rsidRPr="00B848E9">
        <w:rPr>
          <w:rFonts w:ascii="Times New Roman" w:hAnsi="Times New Roman" w:cs="Times New Roman"/>
          <w:b/>
          <w:bCs/>
        </w:rPr>
        <w:t>ul. Fryderyka Chopina 52 w Gorzowie Wielkopolskim</w:t>
      </w: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598"/>
        <w:gridCol w:w="8464"/>
      </w:tblGrid>
      <w:tr w:rsidR="00196A08" w14:paraId="2FF18821" w14:textId="77777777" w:rsidTr="00196A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FB1379" w14:textId="178C11F2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8464" w:type="dxa"/>
          </w:tcPr>
          <w:p w14:paraId="642ADBF9" w14:textId="77777777" w:rsidR="00F0265F" w:rsidRDefault="00196A08" w:rsidP="0070369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sz w:val="24"/>
                <w:szCs w:val="24"/>
              </w:rPr>
              <w:t xml:space="preserve">Oficjalne rozpoczęcie </w:t>
            </w:r>
          </w:p>
          <w:p w14:paraId="2A26DCCE" w14:textId="0451DF6E" w:rsidR="008C635F" w:rsidRPr="008C635F" w:rsidRDefault="00196A08" w:rsidP="00F0265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 wystąpienie Prorektora ds. Kształcenia prof. AJP dr Małgorzaty Trockiej</w:t>
            </w:r>
          </w:p>
        </w:tc>
      </w:tr>
      <w:tr w:rsidR="00196A08" w14:paraId="7C903DB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00023CB" w14:textId="3B64F947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</w:t>
            </w:r>
          </w:p>
        </w:tc>
        <w:tc>
          <w:tcPr>
            <w:tcW w:w="8464" w:type="dxa"/>
          </w:tcPr>
          <w:p w14:paraId="42A02EE8" w14:textId="77777777" w:rsidR="00F0265F" w:rsidRDefault="00196A08" w:rsidP="00B2239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z zakresu praw i obowiązków studenta </w:t>
            </w:r>
          </w:p>
          <w:p w14:paraId="0069F95E" w14:textId="4C4A0B4D" w:rsidR="00196A08" w:rsidRPr="00B22391" w:rsidRDefault="00196A08" w:rsidP="00F0265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Prorektor ds. Kształcenia prof. AJP dr Małgorzata Trocka </w:t>
            </w:r>
          </w:p>
        </w:tc>
      </w:tr>
      <w:tr w:rsidR="00196A08" w14:paraId="6E5F9975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49CD35A" w14:textId="6B6CE4BB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3.</w:t>
            </w:r>
          </w:p>
        </w:tc>
        <w:tc>
          <w:tcPr>
            <w:tcW w:w="8464" w:type="dxa"/>
          </w:tcPr>
          <w:p w14:paraId="444B460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procesu obsługi studentów w Sekcji Dziekanatów </w:t>
            </w:r>
          </w:p>
          <w:p w14:paraId="4F64F032" w14:textId="16CB747C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Kierownik Działu Kształcenia z Sekcją Dziekanatów mgr Justyna Głuchy</w:t>
            </w:r>
          </w:p>
        </w:tc>
      </w:tr>
      <w:tr w:rsidR="00196A08" w14:paraId="45968AB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48F21E6" w14:textId="64756682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4.</w:t>
            </w:r>
          </w:p>
        </w:tc>
        <w:tc>
          <w:tcPr>
            <w:tcW w:w="8464" w:type="dxa"/>
          </w:tcPr>
          <w:p w14:paraId="41AF956B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zasad wsparcia osób z niepełnosprawnościami </w:t>
            </w:r>
          </w:p>
          <w:p w14:paraId="62147342" w14:textId="08040D28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Szymańska</w:t>
            </w:r>
          </w:p>
        </w:tc>
      </w:tr>
      <w:tr w:rsidR="00196A08" w14:paraId="12B0DBB4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552D62" w14:textId="7429C674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5.</w:t>
            </w:r>
          </w:p>
        </w:tc>
        <w:tc>
          <w:tcPr>
            <w:tcW w:w="8464" w:type="dxa"/>
          </w:tcPr>
          <w:p w14:paraId="312AF2F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Prezentacja Działu Współpracy Międzynarodowej</w:t>
            </w:r>
          </w:p>
          <w:p w14:paraId="4DBACF55" w14:textId="57B8F7B4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Koordynator programu Erasm</w:t>
            </w:r>
            <w:r w:rsidR="00D34038" w:rsidRPr="00F0265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s mgr Aleksandra Piotrowia</w:t>
            </w:r>
            <w:r w:rsidR="0070369C" w:rsidRPr="00F0265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196A08" w14:paraId="729C2D46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72FA277" w14:textId="4AD7A4D3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6.</w:t>
            </w:r>
          </w:p>
        </w:tc>
        <w:tc>
          <w:tcPr>
            <w:tcW w:w="8464" w:type="dxa"/>
          </w:tcPr>
          <w:p w14:paraId="19D5FAB6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biblioteczne </w:t>
            </w:r>
          </w:p>
          <w:p w14:paraId="09789942" w14:textId="6E0390C6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Kołodyńska-Boczek</w:t>
            </w:r>
          </w:p>
        </w:tc>
      </w:tr>
      <w:tr w:rsidR="005E17B5" w14:paraId="30FEBDE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019A5C5" w14:textId="2CAD7A7F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7.</w:t>
            </w:r>
          </w:p>
        </w:tc>
        <w:tc>
          <w:tcPr>
            <w:tcW w:w="8464" w:type="dxa"/>
          </w:tcPr>
          <w:p w14:paraId="3220C1A6" w14:textId="77777777" w:rsid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Zasady wyboru lektoratów języków obcych </w:t>
            </w:r>
          </w:p>
          <w:p w14:paraId="02F94CAA" w14:textId="2ACE400C" w:rsidR="005E17B5" w:rsidRP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0265F"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4DEC">
              <w:rPr>
                <w:rFonts w:ascii="Times New Roman" w:hAnsi="Times New Roman" w:cs="Times New Roman"/>
                <w:sz w:val="24"/>
                <w:szCs w:val="24"/>
              </w:rPr>
              <w:t xml:space="preserve">mgr Mirosław Kwiatkowski, mgr Julia </w:t>
            </w:r>
            <w:proofErr w:type="spellStart"/>
            <w:r w:rsidR="00E44DEC">
              <w:rPr>
                <w:rFonts w:ascii="Times New Roman" w:hAnsi="Times New Roman" w:cs="Times New Roman"/>
                <w:sz w:val="24"/>
                <w:szCs w:val="24"/>
              </w:rPr>
              <w:t>Nieścioruk</w:t>
            </w:r>
            <w:proofErr w:type="spellEnd"/>
          </w:p>
        </w:tc>
      </w:tr>
      <w:tr w:rsidR="005E17B5" w14:paraId="3177EA91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222D9920" w14:textId="09300A11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8.</w:t>
            </w:r>
          </w:p>
        </w:tc>
        <w:tc>
          <w:tcPr>
            <w:tcW w:w="8464" w:type="dxa"/>
          </w:tcPr>
          <w:p w14:paraId="3147F7A7" w14:textId="77777777" w:rsid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Zasady wyboru aktywności w ramach zajęć z wychowania fizycznego </w:t>
            </w:r>
          </w:p>
          <w:p w14:paraId="4A581DB1" w14:textId="30F48B53" w:rsidR="005E17B5" w:rsidRP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mgr Izabela </w:t>
            </w:r>
            <w:proofErr w:type="spellStart"/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Fulko</w:t>
            </w:r>
            <w:proofErr w:type="spellEnd"/>
          </w:p>
        </w:tc>
      </w:tr>
      <w:tr w:rsidR="005E17B5" w14:paraId="0B2124A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196105DC" w14:textId="2F085CD7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9.</w:t>
            </w:r>
          </w:p>
        </w:tc>
        <w:tc>
          <w:tcPr>
            <w:tcW w:w="8464" w:type="dxa"/>
          </w:tcPr>
          <w:p w14:paraId="6146478F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„Pierwsza pomoc”</w:t>
            </w:r>
          </w:p>
          <w:p w14:paraId="3A2A7D99" w14:textId="60342957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mgr Iwona </w:t>
            </w:r>
            <w:proofErr w:type="spellStart"/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Ratuszniak</w:t>
            </w:r>
            <w:proofErr w:type="spellEnd"/>
          </w:p>
        </w:tc>
      </w:tr>
      <w:tr w:rsidR="005E17B5" w14:paraId="4F4FB6D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B3BC1E8" w14:textId="28F2C653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10.</w:t>
            </w:r>
          </w:p>
        </w:tc>
        <w:tc>
          <w:tcPr>
            <w:tcW w:w="8464" w:type="dxa"/>
          </w:tcPr>
          <w:p w14:paraId="7016F090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„Bezpieczeństwo i Higiena Pracy”</w:t>
            </w:r>
          </w:p>
          <w:p w14:paraId="1E8AD666" w14:textId="3B17B694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mgr Renata </w:t>
            </w:r>
            <w:proofErr w:type="spellStart"/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Płonecka</w:t>
            </w:r>
            <w:proofErr w:type="spellEnd"/>
          </w:p>
        </w:tc>
      </w:tr>
      <w:tr w:rsidR="005E17B5" w14:paraId="75FFB20F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031BE486" w14:textId="2BCC116D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11.</w:t>
            </w:r>
          </w:p>
        </w:tc>
        <w:tc>
          <w:tcPr>
            <w:tcW w:w="8464" w:type="dxa"/>
          </w:tcPr>
          <w:p w14:paraId="5AE93CB8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„Bezpieczeństwo i obronność” </w:t>
            </w:r>
          </w:p>
          <w:p w14:paraId="601A8F7E" w14:textId="1125539C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02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72" w:rsidRPr="00F0265F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 Dariusz Maciejewski</w:t>
            </w:r>
            <w:r w:rsidR="00CC2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0265F" w:rsidRPr="00F0265F">
              <w:rPr>
                <w:rFonts w:ascii="Times New Roman" w:hAnsi="Times New Roman" w:cs="Times New Roman"/>
                <w:sz w:val="24"/>
                <w:szCs w:val="24"/>
              </w:rPr>
              <w:t>mgr Robert Urbanek</w:t>
            </w:r>
            <w:r w:rsidR="008C6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17B5" w14:paraId="08F61B3A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77F5CC94" w14:textId="7F64EDF7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12</w:t>
            </w:r>
          </w:p>
        </w:tc>
        <w:tc>
          <w:tcPr>
            <w:tcW w:w="8464" w:type="dxa"/>
          </w:tcPr>
          <w:p w14:paraId="2BB63AAF" w14:textId="52C8B6FD" w:rsidR="005E17B5" w:rsidRPr="0070369C" w:rsidRDefault="005E17B5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Spotkanie z Samorządem Studenckim</w:t>
            </w:r>
          </w:p>
        </w:tc>
      </w:tr>
    </w:tbl>
    <w:p w14:paraId="118B3B7D" w14:textId="77777777" w:rsidR="00033C80" w:rsidRDefault="00033C80" w:rsidP="00F0265F"/>
    <w:sectPr w:rsidR="00033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80688"/>
    <w:multiLevelType w:val="hybridMultilevel"/>
    <w:tmpl w:val="734A68D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B2683"/>
    <w:multiLevelType w:val="hybridMultilevel"/>
    <w:tmpl w:val="BCDA6D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A041287"/>
    <w:multiLevelType w:val="hybridMultilevel"/>
    <w:tmpl w:val="9D5C5974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372DC"/>
    <w:multiLevelType w:val="hybridMultilevel"/>
    <w:tmpl w:val="FC2A8A96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34A02"/>
    <w:multiLevelType w:val="hybridMultilevel"/>
    <w:tmpl w:val="0718A07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6783C"/>
    <w:multiLevelType w:val="hybridMultilevel"/>
    <w:tmpl w:val="B35E9B4C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469470">
    <w:abstractNumId w:val="0"/>
  </w:num>
  <w:num w:numId="2" w16cid:durableId="1875268210">
    <w:abstractNumId w:val="1"/>
  </w:num>
  <w:num w:numId="3" w16cid:durableId="1677146544">
    <w:abstractNumId w:val="4"/>
  </w:num>
  <w:num w:numId="4" w16cid:durableId="192429885">
    <w:abstractNumId w:val="3"/>
  </w:num>
  <w:num w:numId="5" w16cid:durableId="345132658">
    <w:abstractNumId w:val="2"/>
  </w:num>
  <w:num w:numId="6" w16cid:durableId="1611736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08"/>
    <w:rsid w:val="00010817"/>
    <w:rsid w:val="00033C80"/>
    <w:rsid w:val="000341F6"/>
    <w:rsid w:val="00120CF6"/>
    <w:rsid w:val="00196A08"/>
    <w:rsid w:val="001F2383"/>
    <w:rsid w:val="00304F40"/>
    <w:rsid w:val="00337491"/>
    <w:rsid w:val="00392FC2"/>
    <w:rsid w:val="003E4472"/>
    <w:rsid w:val="004F44CD"/>
    <w:rsid w:val="00585D0E"/>
    <w:rsid w:val="00594A39"/>
    <w:rsid w:val="005B2147"/>
    <w:rsid w:val="005E17B5"/>
    <w:rsid w:val="0070369C"/>
    <w:rsid w:val="00707418"/>
    <w:rsid w:val="007A6468"/>
    <w:rsid w:val="008C635F"/>
    <w:rsid w:val="009638F8"/>
    <w:rsid w:val="00993668"/>
    <w:rsid w:val="009F1FDF"/>
    <w:rsid w:val="00B22391"/>
    <w:rsid w:val="00B848E9"/>
    <w:rsid w:val="00B92C67"/>
    <w:rsid w:val="00C21E64"/>
    <w:rsid w:val="00CC23C0"/>
    <w:rsid w:val="00CF3860"/>
    <w:rsid w:val="00CF4044"/>
    <w:rsid w:val="00D11534"/>
    <w:rsid w:val="00D34038"/>
    <w:rsid w:val="00DD062C"/>
    <w:rsid w:val="00E44DEC"/>
    <w:rsid w:val="00F0265F"/>
    <w:rsid w:val="00F06CEB"/>
    <w:rsid w:val="00F9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4F1F"/>
  <w15:chartTrackingRefBased/>
  <w15:docId w15:val="{C17C7CED-39E8-4FEA-AFFD-CB8A3C75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A08"/>
  </w:style>
  <w:style w:type="paragraph" w:styleId="Nagwek1">
    <w:name w:val="heading 1"/>
    <w:basedOn w:val="Normalny"/>
    <w:next w:val="Normalny"/>
    <w:link w:val="Nagwek1Znak"/>
    <w:uiPriority w:val="9"/>
    <w:qFormat/>
    <w:rsid w:val="00196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6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6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6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6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6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6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6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6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6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6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6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6A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6A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6A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6A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6A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6A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6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6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6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6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6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6A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6A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6A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6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6A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6A0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96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96A0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Wikoński</dc:creator>
  <cp:keywords/>
  <dc:description/>
  <cp:lastModifiedBy>Ewelina Wikońska</cp:lastModifiedBy>
  <cp:revision>10</cp:revision>
  <cp:lastPrinted>2026-09-14T11:18:00Z</cp:lastPrinted>
  <dcterms:created xsi:type="dcterms:W3CDTF">2025-09-11T09:56:00Z</dcterms:created>
  <dcterms:modified xsi:type="dcterms:W3CDTF">2026-09-16T09:00:00Z</dcterms:modified>
</cp:coreProperties>
</file>