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66E4" w14:textId="01DA76B7" w:rsidR="00F62C1B" w:rsidRPr="00B065CA" w:rsidRDefault="00F62C1B" w:rsidP="006D477F">
      <w:pPr>
        <w:jc w:val="center"/>
        <w:rPr>
          <w:i/>
          <w:iCs/>
          <w:sz w:val="44"/>
          <w:szCs w:val="44"/>
        </w:rPr>
      </w:pPr>
      <w:r w:rsidRPr="00B065CA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EC2C55A" wp14:editId="6CCEA3CA">
            <wp:simplePos x="0" y="0"/>
            <wp:positionH relativeFrom="column">
              <wp:posOffset>2701925</wp:posOffset>
            </wp:positionH>
            <wp:positionV relativeFrom="paragraph">
              <wp:posOffset>0</wp:posOffset>
            </wp:positionV>
            <wp:extent cx="883920" cy="960120"/>
            <wp:effectExtent l="0" t="0" r="0" b="0"/>
            <wp:wrapTopAndBottom/>
            <wp:docPr id="143" name="Picture 143" descr="Obraz zawierający logo, tekst, godło, Czcion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 descr="Obraz zawierający logo, tekst, godło, Czcionka&#10;&#10;Zawartość wygenerowana przez sztuczną inteligencję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65CA">
        <w:rPr>
          <w:sz w:val="44"/>
          <w:szCs w:val="44"/>
        </w:rPr>
        <w:t>Program</w:t>
      </w:r>
    </w:p>
    <w:p w14:paraId="32E49348" w14:textId="093F7114" w:rsidR="00F62C1B" w:rsidRPr="00B065CA" w:rsidRDefault="00274623" w:rsidP="006D477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5CA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r w:rsidR="00F62C1B" w:rsidRPr="00B065CA">
        <w:rPr>
          <w:rFonts w:ascii="Times New Roman" w:hAnsi="Times New Roman" w:cs="Times New Roman"/>
          <w:b/>
          <w:bCs/>
          <w:sz w:val="32"/>
          <w:szCs w:val="32"/>
        </w:rPr>
        <w:t>Otwartego Seminarium Naukowego</w:t>
      </w:r>
    </w:p>
    <w:p w14:paraId="05F2FF9C" w14:textId="7D5214BE" w:rsidR="00F62C1B" w:rsidRPr="00B065CA" w:rsidRDefault="00F62C1B" w:rsidP="006D47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pod patronatem</w:t>
      </w:r>
    </w:p>
    <w:p w14:paraId="5644BDF7" w14:textId="50F2B283" w:rsidR="00F62C1B" w:rsidRPr="00B065CA" w:rsidRDefault="00F62C1B" w:rsidP="006D47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JM Rektor Akademii im. Jakuba z Paradyża</w:t>
      </w:r>
    </w:p>
    <w:p w14:paraId="263892B6" w14:textId="09B71E3D" w:rsidR="00F62C1B" w:rsidRPr="00B065CA" w:rsidRDefault="00F62C1B" w:rsidP="006D477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 xml:space="preserve">prof. dr hab. Elżbiety </w:t>
      </w:r>
      <w:proofErr w:type="spellStart"/>
      <w:r w:rsidRPr="00B065CA">
        <w:rPr>
          <w:rFonts w:ascii="Times New Roman" w:hAnsi="Times New Roman" w:cs="Times New Roman"/>
          <w:sz w:val="32"/>
          <w:szCs w:val="32"/>
        </w:rPr>
        <w:t>Skorupskiej-Raczyńskiej</w:t>
      </w:r>
      <w:proofErr w:type="spellEnd"/>
    </w:p>
    <w:p w14:paraId="2A46442F" w14:textId="1BFC80D3" w:rsidR="00F62C1B" w:rsidRPr="00B065CA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poświęconego:</w:t>
      </w:r>
    </w:p>
    <w:p w14:paraId="64B27924" w14:textId="77777777" w:rsidR="00F62C1B" w:rsidRPr="00B065CA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5CA">
        <w:rPr>
          <w:rFonts w:ascii="Times New Roman" w:hAnsi="Times New Roman" w:cs="Times New Roman"/>
          <w:b/>
          <w:bCs/>
          <w:sz w:val="32"/>
          <w:szCs w:val="32"/>
        </w:rPr>
        <w:t xml:space="preserve">uwarunkowaniom społecznym, zdrowotnym i środowiskowym </w:t>
      </w:r>
    </w:p>
    <w:p w14:paraId="2DDE5184" w14:textId="77777777" w:rsidR="00F62C1B" w:rsidRPr="00B065CA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5CA">
        <w:rPr>
          <w:rFonts w:ascii="Times New Roman" w:hAnsi="Times New Roman" w:cs="Times New Roman"/>
          <w:b/>
          <w:bCs/>
          <w:sz w:val="32"/>
          <w:szCs w:val="32"/>
        </w:rPr>
        <w:t xml:space="preserve">rozwoju rekreacji, turystyki i sportu </w:t>
      </w:r>
    </w:p>
    <w:p w14:paraId="44E9FCF6" w14:textId="77777777" w:rsidR="00F62C1B" w:rsidRPr="00B065CA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5CA">
        <w:rPr>
          <w:rFonts w:ascii="Times New Roman" w:hAnsi="Times New Roman" w:cs="Times New Roman"/>
          <w:b/>
          <w:bCs/>
          <w:sz w:val="32"/>
          <w:szCs w:val="32"/>
        </w:rPr>
        <w:t>wśród dzieci, młodzieży, osób dorosłych i seniorów</w:t>
      </w:r>
    </w:p>
    <w:p w14:paraId="33B71146" w14:textId="77777777" w:rsidR="00F62C1B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05D4860" w14:textId="40E6DD25" w:rsidR="00F62C1B" w:rsidRPr="00F62C1B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C1B">
        <w:rPr>
          <w:rFonts w:ascii="Times New Roman" w:hAnsi="Times New Roman" w:cs="Times New Roman"/>
          <w:sz w:val="28"/>
          <w:szCs w:val="28"/>
        </w:rPr>
        <w:t>organizowanego przez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BA5E4B" w14:textId="77777777" w:rsidR="00B065CA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836">
        <w:rPr>
          <w:rFonts w:ascii="Times New Roman" w:hAnsi="Times New Roman" w:cs="Times New Roman"/>
          <w:sz w:val="28"/>
          <w:szCs w:val="28"/>
        </w:rPr>
        <w:t xml:space="preserve">Katedra Uwarunkowań Rozwoju Rekreacji i Turystyki w Regionie </w:t>
      </w:r>
    </w:p>
    <w:p w14:paraId="22F9C19A" w14:textId="3A78C8C1" w:rsidR="00F62C1B" w:rsidRPr="00843836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836">
        <w:rPr>
          <w:rFonts w:ascii="Times New Roman" w:hAnsi="Times New Roman" w:cs="Times New Roman"/>
          <w:sz w:val="28"/>
          <w:szCs w:val="28"/>
        </w:rPr>
        <w:t>Wydziału Humanistycznego AJP</w:t>
      </w:r>
      <w:r w:rsidR="00274623">
        <w:rPr>
          <w:rFonts w:ascii="Times New Roman" w:hAnsi="Times New Roman" w:cs="Times New Roman"/>
          <w:sz w:val="28"/>
          <w:szCs w:val="28"/>
        </w:rPr>
        <w:t xml:space="preserve"> </w:t>
      </w:r>
      <w:r w:rsidRPr="00843836">
        <w:rPr>
          <w:rFonts w:ascii="Times New Roman" w:hAnsi="Times New Roman" w:cs="Times New Roman"/>
          <w:sz w:val="28"/>
          <w:szCs w:val="28"/>
        </w:rPr>
        <w:t>w Gorzowie Wielkopolskim</w:t>
      </w:r>
    </w:p>
    <w:p w14:paraId="6285022A" w14:textId="0707DDBF" w:rsidR="00F62C1B" w:rsidRPr="00843836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836">
        <w:rPr>
          <w:rFonts w:ascii="Times New Roman" w:hAnsi="Times New Roman" w:cs="Times New Roman"/>
          <w:sz w:val="28"/>
          <w:szCs w:val="28"/>
        </w:rPr>
        <w:t>Zakład Dietetyki Wydziału Nauk o Zdrowiu AJP w Gorzowie Wielkopolskim</w:t>
      </w:r>
    </w:p>
    <w:p w14:paraId="23B10191" w14:textId="74C16FBB" w:rsidR="00F62C1B" w:rsidRPr="00843836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836">
        <w:rPr>
          <w:rFonts w:ascii="Times New Roman" w:hAnsi="Times New Roman" w:cs="Times New Roman"/>
          <w:sz w:val="28"/>
          <w:szCs w:val="28"/>
        </w:rPr>
        <w:t>Klub Sportowy AJP w Gorzowie Wielkopolskim</w:t>
      </w:r>
    </w:p>
    <w:p w14:paraId="25FA2B2A" w14:textId="77777777" w:rsidR="00F62C1B" w:rsidRPr="00F62C1B" w:rsidRDefault="00F62C1B" w:rsidP="008861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F011C9" w14:textId="53C84964" w:rsidR="00060574" w:rsidRPr="00B065CA" w:rsidRDefault="00F62C1B" w:rsidP="00F62C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Obrady odbędą się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F53D8CC" w14:textId="5AF6A589" w:rsidR="00060574" w:rsidRPr="00B065CA" w:rsidRDefault="00843836" w:rsidP="000605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w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 dniu </w:t>
      </w:r>
      <w:r w:rsidR="00A606E0" w:rsidRPr="00B065CA">
        <w:rPr>
          <w:rFonts w:ascii="Times New Roman" w:hAnsi="Times New Roman" w:cs="Times New Roman"/>
          <w:sz w:val="32"/>
          <w:szCs w:val="32"/>
        </w:rPr>
        <w:t>7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 maja 202</w:t>
      </w:r>
      <w:r w:rsidR="00A606E0" w:rsidRPr="00B065CA">
        <w:rPr>
          <w:rFonts w:ascii="Times New Roman" w:hAnsi="Times New Roman" w:cs="Times New Roman"/>
          <w:sz w:val="32"/>
          <w:szCs w:val="32"/>
        </w:rPr>
        <w:t>6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 roku w godzinach od 9.00 do 1</w:t>
      </w:r>
      <w:r w:rsidR="00A606E0" w:rsidRPr="00B065CA">
        <w:rPr>
          <w:rFonts w:ascii="Times New Roman" w:hAnsi="Times New Roman" w:cs="Times New Roman"/>
          <w:sz w:val="32"/>
          <w:szCs w:val="32"/>
        </w:rPr>
        <w:t>6</w:t>
      </w:r>
      <w:r w:rsidR="00060574" w:rsidRPr="00B065CA">
        <w:rPr>
          <w:rFonts w:ascii="Times New Roman" w:hAnsi="Times New Roman" w:cs="Times New Roman"/>
          <w:sz w:val="32"/>
          <w:szCs w:val="32"/>
        </w:rPr>
        <w:t>.00</w:t>
      </w:r>
    </w:p>
    <w:p w14:paraId="790EF059" w14:textId="56413E52" w:rsidR="00060574" w:rsidRPr="00B065CA" w:rsidRDefault="00843836" w:rsidP="000605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w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 Gorzowie Wielkopolskim ul. Fryderyka Chopina 52</w:t>
      </w:r>
    </w:p>
    <w:p w14:paraId="71C099DD" w14:textId="3C4C584F" w:rsidR="00060574" w:rsidRPr="00B065CA" w:rsidRDefault="00274623" w:rsidP="000605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Budynek 5 (aula)</w:t>
      </w:r>
      <w:r w:rsidR="00A606E0" w:rsidRPr="00B065CA">
        <w:rPr>
          <w:rFonts w:ascii="Times New Roman" w:hAnsi="Times New Roman" w:cs="Times New Roman"/>
          <w:sz w:val="32"/>
          <w:szCs w:val="32"/>
        </w:rPr>
        <w:t>, następnie</w:t>
      </w:r>
      <w:r w:rsidRPr="00B065CA">
        <w:rPr>
          <w:rFonts w:ascii="Times New Roman" w:hAnsi="Times New Roman" w:cs="Times New Roman"/>
          <w:sz w:val="32"/>
          <w:szCs w:val="32"/>
        </w:rPr>
        <w:t xml:space="preserve"> budynek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 5</w:t>
      </w:r>
      <w:r w:rsidR="00B56424" w:rsidRPr="00B065CA">
        <w:rPr>
          <w:rFonts w:ascii="Times New Roman" w:hAnsi="Times New Roman" w:cs="Times New Roman"/>
          <w:sz w:val="32"/>
          <w:szCs w:val="32"/>
        </w:rPr>
        <w:t>!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, sale </w:t>
      </w:r>
      <w:r w:rsidRPr="00B065CA">
        <w:rPr>
          <w:rFonts w:ascii="Times New Roman" w:hAnsi="Times New Roman" w:cs="Times New Roman"/>
          <w:sz w:val="32"/>
          <w:szCs w:val="32"/>
        </w:rPr>
        <w:t>2</w:t>
      </w:r>
      <w:r w:rsidR="00060574" w:rsidRPr="00B065CA">
        <w:rPr>
          <w:rFonts w:ascii="Times New Roman" w:hAnsi="Times New Roman" w:cs="Times New Roman"/>
          <w:sz w:val="32"/>
          <w:szCs w:val="32"/>
        </w:rPr>
        <w:t xml:space="preserve">06 i 207, </w:t>
      </w:r>
    </w:p>
    <w:p w14:paraId="1D732266" w14:textId="5A252091" w:rsidR="00B56424" w:rsidRPr="00B065CA" w:rsidRDefault="00B56424" w:rsidP="0006057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>Przerw</w:t>
      </w:r>
      <w:r w:rsidR="002042B5" w:rsidRPr="00B065CA">
        <w:rPr>
          <w:rFonts w:ascii="Times New Roman" w:hAnsi="Times New Roman" w:cs="Times New Roman"/>
          <w:sz w:val="32"/>
          <w:szCs w:val="32"/>
        </w:rPr>
        <w:t>y</w:t>
      </w:r>
      <w:r w:rsidRPr="00B065CA">
        <w:rPr>
          <w:rFonts w:ascii="Times New Roman" w:hAnsi="Times New Roman" w:cs="Times New Roman"/>
          <w:sz w:val="32"/>
          <w:szCs w:val="32"/>
        </w:rPr>
        <w:t xml:space="preserve"> w sali gastronomicznej</w:t>
      </w:r>
      <w:r w:rsidR="00A606E0" w:rsidRPr="00B065CA">
        <w:rPr>
          <w:rFonts w:ascii="Times New Roman" w:hAnsi="Times New Roman" w:cs="Times New Roman"/>
          <w:sz w:val="32"/>
          <w:szCs w:val="32"/>
        </w:rPr>
        <w:t xml:space="preserve"> budynek 5!</w:t>
      </w:r>
    </w:p>
    <w:p w14:paraId="7D4B732A" w14:textId="4A1B4DC4" w:rsidR="00060574" w:rsidRPr="00B065CA" w:rsidRDefault="00F62C1B" w:rsidP="00B065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65CA">
        <w:rPr>
          <w:rFonts w:ascii="Times New Roman" w:hAnsi="Times New Roman" w:cs="Times New Roman"/>
          <w:sz w:val="32"/>
          <w:szCs w:val="32"/>
        </w:rPr>
        <w:t xml:space="preserve"> </w:t>
      </w:r>
      <w:r w:rsidR="00060574" w:rsidRPr="00B065CA">
        <w:rPr>
          <w:rFonts w:ascii="Times New Roman" w:hAnsi="Times New Roman" w:cs="Times New Roman"/>
          <w:sz w:val="32"/>
          <w:szCs w:val="32"/>
        </w:rPr>
        <w:t>Rejestracja od 8.30 do 9.00</w:t>
      </w:r>
      <w:r w:rsidR="00A606E0" w:rsidRPr="00B065CA">
        <w:rPr>
          <w:rFonts w:ascii="Times New Roman" w:hAnsi="Times New Roman" w:cs="Times New Roman"/>
          <w:sz w:val="32"/>
          <w:szCs w:val="32"/>
        </w:rPr>
        <w:t xml:space="preserve"> (aula)</w:t>
      </w:r>
    </w:p>
    <w:p w14:paraId="2EF031A9" w14:textId="114C50C8" w:rsidR="00B065CA" w:rsidRPr="00FB79B1" w:rsidRDefault="000D0A0E" w:rsidP="00057D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65CA">
        <w:rPr>
          <w:rFonts w:ascii="Times New Roman" w:hAnsi="Times New Roman" w:cs="Times New Roman"/>
          <w:sz w:val="32"/>
          <w:szCs w:val="32"/>
        </w:rPr>
        <w:t>PLAN OBRAD</w:t>
      </w:r>
      <w:r w:rsidR="00B065CA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40"/>
          <w:szCs w:val="40"/>
        </w:rPr>
        <w:t>v</w:t>
      </w:r>
      <w:r w:rsidR="00806695">
        <w:rPr>
          <w:rFonts w:ascii="Times New Roman" w:hAnsi="Times New Roman" w:cs="Times New Roman"/>
          <w:sz w:val="40"/>
          <w:szCs w:val="40"/>
        </w:rPr>
        <w:t>erte</w:t>
      </w:r>
      <w:r w:rsidR="00B065CA">
        <w:rPr>
          <w:rFonts w:ascii="Times New Roman" w:hAnsi="Times New Roman" w:cs="Times New Roman"/>
          <w:sz w:val="40"/>
          <w:szCs w:val="40"/>
        </w:rPr>
        <w:t>)</w:t>
      </w:r>
    </w:p>
    <w:tbl>
      <w:tblPr>
        <w:tblStyle w:val="Tabela-Siatka"/>
        <w:tblpPr w:leftFromText="141" w:rightFromText="141" w:vertAnchor="text" w:horzAnchor="margin" w:tblpY="31"/>
        <w:tblW w:w="10060" w:type="dxa"/>
        <w:tblLook w:val="04A0" w:firstRow="1" w:lastRow="0" w:firstColumn="1" w:lastColumn="0" w:noHBand="0" w:noVBand="1"/>
      </w:tblPr>
      <w:tblGrid>
        <w:gridCol w:w="887"/>
        <w:gridCol w:w="3812"/>
        <w:gridCol w:w="5361"/>
      </w:tblGrid>
      <w:tr w:rsidR="00806695" w:rsidRPr="00D5719C" w14:paraId="067C3836" w14:textId="77777777" w:rsidTr="006F0A49">
        <w:tc>
          <w:tcPr>
            <w:tcW w:w="10060" w:type="dxa"/>
            <w:gridSpan w:val="3"/>
          </w:tcPr>
          <w:p w14:paraId="02620C3D" w14:textId="0F0A33D2" w:rsidR="00806695" w:rsidRPr="00D5719C" w:rsidRDefault="00806695" w:rsidP="00147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9C">
              <w:rPr>
                <w:rFonts w:ascii="Times New Roman" w:hAnsi="Times New Roman" w:cs="Times New Roman"/>
                <w:sz w:val="28"/>
                <w:szCs w:val="28"/>
              </w:rPr>
              <w:t>Sesja plenarna</w:t>
            </w:r>
            <w:r w:rsidR="00C246A4" w:rsidRPr="00D571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006B" w:rsidRPr="00D5719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74623" w:rsidRPr="00D5719C">
              <w:rPr>
                <w:rFonts w:ascii="Times New Roman" w:hAnsi="Times New Roman" w:cs="Times New Roman"/>
                <w:sz w:val="28"/>
                <w:szCs w:val="28"/>
              </w:rPr>
              <w:t>ula</w:t>
            </w:r>
            <w:r w:rsidR="00F0006B" w:rsidRPr="00D5719C">
              <w:rPr>
                <w:rFonts w:ascii="Times New Roman" w:hAnsi="Times New Roman" w:cs="Times New Roman"/>
                <w:sz w:val="28"/>
                <w:szCs w:val="28"/>
              </w:rPr>
              <w:t xml:space="preserve"> im. prof. </w:t>
            </w:r>
            <w:r w:rsidR="003B0DAA">
              <w:rPr>
                <w:rFonts w:ascii="Times New Roman" w:hAnsi="Times New Roman" w:cs="Times New Roman"/>
                <w:sz w:val="28"/>
                <w:szCs w:val="28"/>
              </w:rPr>
              <w:t xml:space="preserve">Stanisława </w:t>
            </w:r>
            <w:r w:rsidR="00F0006B" w:rsidRPr="00D5719C">
              <w:rPr>
                <w:rFonts w:ascii="Times New Roman" w:hAnsi="Times New Roman" w:cs="Times New Roman"/>
                <w:sz w:val="28"/>
                <w:szCs w:val="28"/>
              </w:rPr>
              <w:t>Kirkora</w:t>
            </w:r>
            <w:r w:rsidR="00A606E0" w:rsidRPr="00D5719C">
              <w:rPr>
                <w:rFonts w:ascii="Times New Roman" w:hAnsi="Times New Roman" w:cs="Times New Roman"/>
                <w:sz w:val="28"/>
                <w:szCs w:val="28"/>
              </w:rPr>
              <w:t xml:space="preserve"> w</w:t>
            </w:r>
            <w:r w:rsidR="00274623" w:rsidRPr="00D5719C">
              <w:rPr>
                <w:rFonts w:ascii="Times New Roman" w:hAnsi="Times New Roman" w:cs="Times New Roman"/>
                <w:sz w:val="28"/>
                <w:szCs w:val="28"/>
              </w:rPr>
              <w:t xml:space="preserve"> budyn</w:t>
            </w:r>
            <w:r w:rsidR="00A606E0" w:rsidRPr="00D5719C">
              <w:rPr>
                <w:rFonts w:ascii="Times New Roman" w:hAnsi="Times New Roman" w:cs="Times New Roman"/>
                <w:sz w:val="28"/>
                <w:szCs w:val="28"/>
              </w:rPr>
              <w:t>ku</w:t>
            </w:r>
            <w:r w:rsidR="00274623" w:rsidRPr="00D5719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806695" w:rsidRPr="00D5719C" w14:paraId="375B7887" w14:textId="77777777" w:rsidTr="006F0A49">
        <w:tc>
          <w:tcPr>
            <w:tcW w:w="10060" w:type="dxa"/>
            <w:gridSpan w:val="3"/>
          </w:tcPr>
          <w:p w14:paraId="7EEBCE6F" w14:textId="4BCF5F13" w:rsidR="00806695" w:rsidRPr="00D5719C" w:rsidRDefault="00806695" w:rsidP="00147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Prowadzący: prof. AJP dr Arkadiusz Wołoszyn</w:t>
            </w:r>
          </w:p>
        </w:tc>
      </w:tr>
      <w:tr w:rsidR="009F4826" w:rsidRPr="00D5719C" w14:paraId="1F2C561E" w14:textId="77777777" w:rsidTr="006F0A49">
        <w:tc>
          <w:tcPr>
            <w:tcW w:w="0" w:type="auto"/>
          </w:tcPr>
          <w:p w14:paraId="4B2BA4CA" w14:textId="5B8A8F32" w:rsidR="008861BE" w:rsidRPr="00D5719C" w:rsidRDefault="00861C15" w:rsidP="0088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9.00 – 9.1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2" w:type="dxa"/>
          </w:tcPr>
          <w:p w14:paraId="645DB9BD" w14:textId="1CD0133B" w:rsidR="00861C15" w:rsidRPr="00D5719C" w:rsidRDefault="00861C15" w:rsidP="0088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Prof. dr hab. Elżbieta Skorupska-Raczyńska JM Rektor Akademii im. Jakuba z Paradyża</w:t>
            </w:r>
          </w:p>
        </w:tc>
        <w:tc>
          <w:tcPr>
            <w:tcW w:w="5361" w:type="dxa"/>
          </w:tcPr>
          <w:p w14:paraId="7AAB7820" w14:textId="6FE97980" w:rsidR="008861BE" w:rsidRPr="00D5719C" w:rsidRDefault="00861C15" w:rsidP="0088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Otwarcie </w:t>
            </w:r>
            <w:r w:rsidR="00843836" w:rsidRPr="00D5719C">
              <w:rPr>
                <w:rFonts w:ascii="Times New Roman" w:hAnsi="Times New Roman" w:cs="Times New Roman"/>
                <w:sz w:val="20"/>
                <w:szCs w:val="20"/>
              </w:rPr>
              <w:t>seminarium</w:t>
            </w:r>
          </w:p>
        </w:tc>
      </w:tr>
      <w:tr w:rsidR="00520030" w:rsidRPr="00D5719C" w14:paraId="77423D40" w14:textId="77777777" w:rsidTr="006F0A49">
        <w:tc>
          <w:tcPr>
            <w:tcW w:w="0" w:type="auto"/>
          </w:tcPr>
          <w:p w14:paraId="02F0855C" w14:textId="0545BE65" w:rsidR="00520030" w:rsidRPr="00D5719C" w:rsidRDefault="00520030" w:rsidP="005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– 9.</w:t>
            </w:r>
            <w:r w:rsidR="00A416C1" w:rsidRPr="00D571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2" w:type="dxa"/>
          </w:tcPr>
          <w:p w14:paraId="6038C055" w14:textId="66E0E919" w:rsidR="00520030" w:rsidRPr="00D5719C" w:rsidRDefault="00520030" w:rsidP="005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Dr Piotr Wójciak – AWF Poznań, Filia Gorzów Wielkopolski</w:t>
            </w:r>
          </w:p>
        </w:tc>
        <w:tc>
          <w:tcPr>
            <w:tcW w:w="5361" w:type="dxa"/>
          </w:tcPr>
          <w:p w14:paraId="7C3779A2" w14:textId="5D5B5419" w:rsidR="00520030" w:rsidRPr="00D5719C" w:rsidRDefault="00520030" w:rsidP="005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Analiza wpływu zwiększonej liczby godzin wychowania fizycznego na wybrane parametry składu ciała dzieci w klasach I–III szkoły podstawowej.</w:t>
            </w:r>
          </w:p>
        </w:tc>
      </w:tr>
      <w:tr w:rsidR="00520030" w:rsidRPr="00D5719C" w14:paraId="57F12820" w14:textId="77777777" w:rsidTr="006F0A49">
        <w:tc>
          <w:tcPr>
            <w:tcW w:w="0" w:type="auto"/>
          </w:tcPr>
          <w:p w14:paraId="4334B4C3" w14:textId="76F106D4" w:rsidR="00520030" w:rsidRPr="00D5719C" w:rsidRDefault="00520030" w:rsidP="005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A416C1" w:rsidRPr="00D571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416C1" w:rsidRPr="00D5719C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58078810" w14:textId="5BEECDC4" w:rsidR="00520030" w:rsidRPr="00D5719C" w:rsidRDefault="00520030" w:rsidP="00520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Dr Maciej Dudziak – AJP, WH</w:t>
            </w:r>
          </w:p>
        </w:tc>
        <w:tc>
          <w:tcPr>
            <w:tcW w:w="5361" w:type="dxa"/>
          </w:tcPr>
          <w:p w14:paraId="33FBA4E1" w14:textId="52B5A830" w:rsidR="00520030" w:rsidRPr="00D5719C" w:rsidRDefault="00520030" w:rsidP="005200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Od greckiej definicji piękna idealnego do estetyki skalpela. Tatuaże, modyfikacje, korekty.</w:t>
            </w:r>
          </w:p>
        </w:tc>
      </w:tr>
      <w:tr w:rsidR="00573F92" w:rsidRPr="00D5719C" w14:paraId="3F68163F" w14:textId="77777777" w:rsidTr="006F0A49">
        <w:tc>
          <w:tcPr>
            <w:tcW w:w="0" w:type="auto"/>
          </w:tcPr>
          <w:p w14:paraId="2E3376FB" w14:textId="042522C5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10.1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07684212" w14:textId="6BE7F60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Dr Sabina Ren -  AJP, WH,</w:t>
            </w:r>
          </w:p>
        </w:tc>
        <w:tc>
          <w:tcPr>
            <w:tcW w:w="5361" w:type="dxa"/>
          </w:tcPr>
          <w:p w14:paraId="45BB5992" w14:textId="085B73A1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Styl aktywnego starzenia się uczestników Uniwersytetu Trzeciego Wieku w świetle badań sondażowych</w:t>
            </w:r>
          </w:p>
        </w:tc>
      </w:tr>
      <w:tr w:rsidR="00573F92" w:rsidRPr="00D5719C" w14:paraId="1089C531" w14:textId="77777777" w:rsidTr="006F0A49">
        <w:tc>
          <w:tcPr>
            <w:tcW w:w="0" w:type="auto"/>
          </w:tcPr>
          <w:p w14:paraId="2C4DFE4F" w14:textId="64FA210F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10.3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4721ED2D" w14:textId="4C1D85F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Dyskusja </w:t>
            </w:r>
          </w:p>
        </w:tc>
        <w:tc>
          <w:tcPr>
            <w:tcW w:w="5361" w:type="dxa"/>
          </w:tcPr>
          <w:p w14:paraId="7B94A4F8" w14:textId="7777777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92" w:rsidRPr="00D5719C" w14:paraId="466E4ED9" w14:textId="77777777" w:rsidTr="006F0A49">
        <w:tc>
          <w:tcPr>
            <w:tcW w:w="0" w:type="auto"/>
          </w:tcPr>
          <w:p w14:paraId="3A5F5601" w14:textId="10034DEA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12" w:type="dxa"/>
            <w:tcBorders>
              <w:bottom w:val="single" w:sz="4" w:space="0" w:color="auto"/>
            </w:tcBorders>
          </w:tcPr>
          <w:p w14:paraId="76733967" w14:textId="19A6A380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Przejście do budynku 5! </w:t>
            </w:r>
          </w:p>
        </w:tc>
        <w:tc>
          <w:tcPr>
            <w:tcW w:w="5361" w:type="dxa"/>
          </w:tcPr>
          <w:p w14:paraId="3D6E2AD7" w14:textId="052C3949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Przejście do budynku 5! </w:t>
            </w:r>
          </w:p>
        </w:tc>
      </w:tr>
      <w:tr w:rsidR="00573F92" w:rsidRPr="00D5719C" w14:paraId="302F2339" w14:textId="77777777" w:rsidTr="006F0A49">
        <w:tc>
          <w:tcPr>
            <w:tcW w:w="10060" w:type="dxa"/>
            <w:gridSpan w:val="3"/>
          </w:tcPr>
          <w:p w14:paraId="4C5D3E62" w14:textId="4FADE268" w:rsidR="00573F92" w:rsidRPr="00D5719C" w:rsidRDefault="00573F92" w:rsidP="00573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Sekcja branży turystycznej i rekreacyjnej </w:t>
            </w:r>
            <w:r w:rsidRPr="0093444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/równoległa/</w:t>
            </w:r>
            <w:r w:rsidRPr="00D5719C">
              <w:rPr>
                <w:rFonts w:ascii="Times New Roman" w:hAnsi="Times New Roman" w:cs="Times New Roman"/>
                <w:sz w:val="28"/>
                <w:szCs w:val="28"/>
              </w:rPr>
              <w:t>, sala 206</w:t>
            </w:r>
          </w:p>
        </w:tc>
      </w:tr>
      <w:tr w:rsidR="00573F92" w:rsidRPr="00D5719C" w14:paraId="46DAD79B" w14:textId="77777777" w:rsidTr="006F0A49">
        <w:tc>
          <w:tcPr>
            <w:tcW w:w="10060" w:type="dxa"/>
            <w:gridSpan w:val="3"/>
          </w:tcPr>
          <w:p w14:paraId="03C20F8A" w14:textId="1642F5F4" w:rsidR="00573F92" w:rsidRPr="00D5719C" w:rsidRDefault="00573F92" w:rsidP="0057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Prowadzący: dr Sabina Ren  </w:t>
            </w:r>
          </w:p>
        </w:tc>
      </w:tr>
      <w:tr w:rsidR="00573F92" w:rsidRPr="00D5719C" w14:paraId="43089F31" w14:textId="77777777" w:rsidTr="006F0A49">
        <w:tc>
          <w:tcPr>
            <w:tcW w:w="0" w:type="auto"/>
          </w:tcPr>
          <w:p w14:paraId="624A345A" w14:textId="567BD689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2" w:type="dxa"/>
          </w:tcPr>
          <w:p w14:paraId="53C75A3A" w14:textId="1CFC3B7D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Lic. Paweł Chodarcewicz (absolwent 2020/21)</w:t>
            </w:r>
          </w:p>
        </w:tc>
        <w:tc>
          <w:tcPr>
            <w:tcW w:w="5361" w:type="dxa"/>
          </w:tcPr>
          <w:p w14:paraId="21DD54BD" w14:textId="0D573B29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Luksus od zaplecza – standardy obsługi i oczekiwania gości VIP w hotelach pięciogwiazdkowych. Studium przypadku.</w:t>
            </w:r>
          </w:p>
        </w:tc>
      </w:tr>
      <w:tr w:rsidR="00573F92" w:rsidRPr="00D5719C" w14:paraId="7B077A9B" w14:textId="77777777" w:rsidTr="006F0A49">
        <w:tc>
          <w:tcPr>
            <w:tcW w:w="0" w:type="auto"/>
          </w:tcPr>
          <w:p w14:paraId="152D9193" w14:textId="35861E39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12" w:type="dxa"/>
          </w:tcPr>
          <w:p w14:paraId="1036828E" w14:textId="1D97A184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3B0DA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Monika Wawrzyniak (absolwent 2020/21)</w:t>
            </w:r>
          </w:p>
        </w:tc>
        <w:tc>
          <w:tcPr>
            <w:tcW w:w="5361" w:type="dxa"/>
          </w:tcPr>
          <w:p w14:paraId="163B465F" w14:textId="008AD83E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Gdzie Polacy chcą dziś podróżować ? Zmiany preferencji klientów biura podróży w latach 2022-2025. Studium przypadku</w:t>
            </w:r>
          </w:p>
        </w:tc>
      </w:tr>
      <w:tr w:rsidR="00573F92" w:rsidRPr="00D5719C" w14:paraId="5B81CC7D" w14:textId="77777777" w:rsidTr="006F0A49">
        <w:tc>
          <w:tcPr>
            <w:tcW w:w="0" w:type="auto"/>
          </w:tcPr>
          <w:p w14:paraId="5E547F42" w14:textId="7D5B12E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3812" w:type="dxa"/>
          </w:tcPr>
          <w:p w14:paraId="6AA2E8AE" w14:textId="4199368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  <w:r w:rsidR="003B0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Zuza Kozłowska (II r. mgr</w:t>
            </w:r>
            <w:r w:rsidR="003B0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0DAA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61" w:type="dxa"/>
          </w:tcPr>
          <w:p w14:paraId="06C55606" w14:textId="0A51D254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Współczesne znaczenie animacji czasu wolnego w budowaniu produktu turystycznego z punktu widzenia pracowników biur podróży, animatorów oraz klientów.</w:t>
            </w:r>
          </w:p>
        </w:tc>
      </w:tr>
      <w:tr w:rsidR="00573F92" w:rsidRPr="00D5719C" w14:paraId="3F21AD25" w14:textId="77777777" w:rsidTr="006F0A49">
        <w:tc>
          <w:tcPr>
            <w:tcW w:w="0" w:type="auto"/>
          </w:tcPr>
          <w:p w14:paraId="17F28BEE" w14:textId="6444D1FD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3812" w:type="dxa"/>
          </w:tcPr>
          <w:p w14:paraId="4EEEE3E8" w14:textId="07796BF2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Zosia Owczarek (III r.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361" w:type="dxa"/>
          </w:tcPr>
          <w:p w14:paraId="3DAA08D5" w14:textId="013516E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Opinia mieszkańców i turystów na temat atrakcyjności turystycznej i rekreacyjnej gminy Witnicy </w:t>
            </w:r>
          </w:p>
        </w:tc>
      </w:tr>
      <w:tr w:rsidR="00573F92" w:rsidRPr="00D5719C" w14:paraId="2847F1DF" w14:textId="77777777" w:rsidTr="006F0A49">
        <w:tc>
          <w:tcPr>
            <w:tcW w:w="0" w:type="auto"/>
          </w:tcPr>
          <w:p w14:paraId="2B75F459" w14:textId="1D65C9BB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6E2341A6" w14:textId="176337F4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12" w:type="dxa"/>
          </w:tcPr>
          <w:p w14:paraId="599A6D06" w14:textId="2FC3A811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Zosia Dębicka</w:t>
            </w:r>
            <w:r w:rsidRPr="00D57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(III r.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61" w:type="dxa"/>
          </w:tcPr>
          <w:p w14:paraId="1455526E" w14:textId="0A820C28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Atrakcyjność oferty rekreacyjnej Centrum Aktywności Społecznej w Strzelcach Krajeńskich w opinii osób starszych</w:t>
            </w:r>
          </w:p>
        </w:tc>
      </w:tr>
      <w:tr w:rsidR="00573F92" w:rsidRPr="00D5719C" w14:paraId="05C708CC" w14:textId="77777777" w:rsidTr="006F0A49">
        <w:tc>
          <w:tcPr>
            <w:tcW w:w="0" w:type="auto"/>
          </w:tcPr>
          <w:p w14:paraId="43391C4A" w14:textId="619C5FEA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12" w:type="dxa"/>
          </w:tcPr>
          <w:p w14:paraId="00FF09C5" w14:textId="1F7FB642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Dyskusja </w:t>
            </w:r>
          </w:p>
        </w:tc>
        <w:tc>
          <w:tcPr>
            <w:tcW w:w="5361" w:type="dxa"/>
          </w:tcPr>
          <w:p w14:paraId="53267799" w14:textId="7777777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F92" w:rsidRPr="00D5719C" w14:paraId="3F8C6772" w14:textId="77777777" w:rsidTr="006F0A49">
        <w:tc>
          <w:tcPr>
            <w:tcW w:w="0" w:type="auto"/>
          </w:tcPr>
          <w:p w14:paraId="557C37B5" w14:textId="708485D7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7D4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13.</w:t>
            </w:r>
            <w:r w:rsidR="00F94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12" w:type="dxa"/>
          </w:tcPr>
          <w:p w14:paraId="197202D5" w14:textId="5D65B375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Przerwa kawowa / sala gastronomiczna</w:t>
            </w:r>
          </w:p>
        </w:tc>
        <w:tc>
          <w:tcPr>
            <w:tcW w:w="5361" w:type="dxa"/>
          </w:tcPr>
          <w:p w14:paraId="45E36452" w14:textId="19CEA8F9" w:rsidR="00573F92" w:rsidRPr="00D5719C" w:rsidRDefault="00573F92" w:rsidP="0057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Przerwa kawowa / sala gastronomiczna</w:t>
            </w:r>
          </w:p>
        </w:tc>
      </w:tr>
      <w:tr w:rsidR="00573F92" w:rsidRPr="00D5719C" w14:paraId="790410A4" w14:textId="77777777" w:rsidTr="006F0A49">
        <w:tc>
          <w:tcPr>
            <w:tcW w:w="10060" w:type="dxa"/>
            <w:gridSpan w:val="3"/>
          </w:tcPr>
          <w:p w14:paraId="61EDC0A3" w14:textId="37C3CD11" w:rsidR="00573F92" w:rsidRPr="00D5719C" w:rsidRDefault="00573F92" w:rsidP="00573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9C">
              <w:rPr>
                <w:rFonts w:ascii="Times New Roman" w:hAnsi="Times New Roman" w:cs="Times New Roman"/>
                <w:sz w:val="28"/>
                <w:szCs w:val="28"/>
              </w:rPr>
              <w:t xml:space="preserve">Sekcja dietetyki i aktywności ruchowej </w:t>
            </w:r>
            <w:r w:rsidRPr="0093444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/równoległa/</w:t>
            </w:r>
            <w:r w:rsidRPr="00D5719C">
              <w:rPr>
                <w:rFonts w:ascii="Times New Roman" w:hAnsi="Times New Roman" w:cs="Times New Roman"/>
                <w:sz w:val="28"/>
                <w:szCs w:val="28"/>
              </w:rPr>
              <w:t>, sala 207</w:t>
            </w:r>
          </w:p>
        </w:tc>
      </w:tr>
      <w:tr w:rsidR="00573F92" w:rsidRPr="00D5719C" w14:paraId="7DFF0C07" w14:textId="77777777" w:rsidTr="006F0A49">
        <w:tc>
          <w:tcPr>
            <w:tcW w:w="10060" w:type="dxa"/>
            <w:gridSpan w:val="3"/>
          </w:tcPr>
          <w:p w14:paraId="4B8665DF" w14:textId="639FC8A9" w:rsidR="00573F92" w:rsidRPr="00D5719C" w:rsidRDefault="00573F92" w:rsidP="0057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Prowadzący: dr Joanna Kuriańska-Wołoszyn</w:t>
            </w:r>
          </w:p>
        </w:tc>
      </w:tr>
      <w:tr w:rsidR="004C773C" w:rsidRPr="00D5719C" w14:paraId="77A66B5B" w14:textId="77777777" w:rsidTr="006F0A49">
        <w:tc>
          <w:tcPr>
            <w:tcW w:w="0" w:type="auto"/>
          </w:tcPr>
          <w:p w14:paraId="5025BCC9" w14:textId="798CF7CA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2" w:type="dxa"/>
          </w:tcPr>
          <w:p w14:paraId="52C843A9" w14:textId="54F6075F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Katarzyna Półrolniczak (III r. dietetyki),</w:t>
            </w:r>
          </w:p>
        </w:tc>
        <w:tc>
          <w:tcPr>
            <w:tcW w:w="5361" w:type="dxa"/>
          </w:tcPr>
          <w:p w14:paraId="67D87FA9" w14:textId="3DC2E26A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Ocena wpływu diety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ketagonicznej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na skład ciała u kobiety po 40 roku życia – studium przypadku</w:t>
            </w:r>
          </w:p>
        </w:tc>
      </w:tr>
      <w:tr w:rsidR="004C773C" w:rsidRPr="00D5719C" w14:paraId="57385212" w14:textId="77777777" w:rsidTr="006F0A49">
        <w:trPr>
          <w:trHeight w:val="487"/>
        </w:trPr>
        <w:tc>
          <w:tcPr>
            <w:tcW w:w="0" w:type="auto"/>
          </w:tcPr>
          <w:p w14:paraId="3315A563" w14:textId="300B0B8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12" w:type="dxa"/>
          </w:tcPr>
          <w:p w14:paraId="607689E0" w14:textId="26D301FB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Małgorzata Pera (III r. dietetyka)</w:t>
            </w:r>
          </w:p>
        </w:tc>
        <w:tc>
          <w:tcPr>
            <w:tcW w:w="5361" w:type="dxa"/>
          </w:tcPr>
          <w:p w14:paraId="3E943815" w14:textId="40F2E8AA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Znaczenie diety i stylu życia w profilaktyce i leczeniu nadwagi u nastolatki</w:t>
            </w:r>
          </w:p>
        </w:tc>
      </w:tr>
      <w:tr w:rsidR="004C773C" w:rsidRPr="00D5719C" w14:paraId="0389E978" w14:textId="77777777" w:rsidTr="006F0A49">
        <w:tc>
          <w:tcPr>
            <w:tcW w:w="0" w:type="auto"/>
          </w:tcPr>
          <w:p w14:paraId="78A2E8DF" w14:textId="32C604E6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3812" w:type="dxa"/>
          </w:tcPr>
          <w:p w14:paraId="1CCCA9DA" w14:textId="2DCDA2EC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  <w:r w:rsidR="003B0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Zosia Stachowska  (II r. mgr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61" w:type="dxa"/>
          </w:tcPr>
          <w:p w14:paraId="729CC6F7" w14:textId="074E69C6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Wpływ rekreacji ruchowej na rozwój dzieci w spektrum autyzmu – analiza przypadku</w:t>
            </w:r>
          </w:p>
        </w:tc>
      </w:tr>
      <w:tr w:rsidR="004C773C" w:rsidRPr="00D5719C" w14:paraId="2F792321" w14:textId="77777777" w:rsidTr="006F0A49">
        <w:tc>
          <w:tcPr>
            <w:tcW w:w="0" w:type="auto"/>
          </w:tcPr>
          <w:p w14:paraId="5A05F43B" w14:textId="71B6B0A3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3812" w:type="dxa"/>
          </w:tcPr>
          <w:p w14:paraId="31776B01" w14:textId="058187C0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Sandra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Błachowicz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 (studentka III r.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AJP)</w:t>
            </w:r>
          </w:p>
        </w:tc>
        <w:tc>
          <w:tcPr>
            <w:tcW w:w="5361" w:type="dxa"/>
          </w:tcPr>
          <w:p w14:paraId="4D50CA99" w14:textId="685DACB8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Opinia mieszkańców i osób odwiedzających na temat oferty gastronomicznej Gorzowa Wielkopolskiego</w:t>
            </w:r>
          </w:p>
        </w:tc>
      </w:tr>
      <w:tr w:rsidR="004C773C" w:rsidRPr="00D5719C" w14:paraId="12C01566" w14:textId="77777777" w:rsidTr="006F0A49">
        <w:tc>
          <w:tcPr>
            <w:tcW w:w="0" w:type="auto"/>
          </w:tcPr>
          <w:p w14:paraId="08A34931" w14:textId="7777777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5A0DE0CE" w14:textId="7B3B8688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12" w:type="dxa"/>
          </w:tcPr>
          <w:p w14:paraId="61761E5E" w14:textId="44F01552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Lic</w:t>
            </w:r>
            <w:r w:rsidR="003B0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Michał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Chiloński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(II r. mgr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61" w:type="dxa"/>
          </w:tcPr>
          <w:p w14:paraId="0B77ECB2" w14:textId="234BC342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Współczesne uwarunkowania korzystania z aktywności fizycznej przez osoby starsze na przykładzie studentów UTW w Gorzowie Wielkopolskim.</w:t>
            </w:r>
          </w:p>
        </w:tc>
      </w:tr>
      <w:tr w:rsidR="004C773C" w:rsidRPr="00D5719C" w14:paraId="7FA6CBA9" w14:textId="77777777" w:rsidTr="006F0A49">
        <w:tc>
          <w:tcPr>
            <w:tcW w:w="0" w:type="auto"/>
          </w:tcPr>
          <w:p w14:paraId="0ABBD71D" w14:textId="35A5164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3812" w:type="dxa"/>
          </w:tcPr>
          <w:p w14:paraId="63381D1E" w14:textId="5552F336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Dyskusja </w:t>
            </w:r>
          </w:p>
        </w:tc>
        <w:tc>
          <w:tcPr>
            <w:tcW w:w="5361" w:type="dxa"/>
          </w:tcPr>
          <w:p w14:paraId="7AC200D4" w14:textId="7777777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73C" w:rsidRPr="00D5719C" w14:paraId="55FD76F4" w14:textId="77777777" w:rsidTr="006F0A49">
        <w:tc>
          <w:tcPr>
            <w:tcW w:w="0" w:type="auto"/>
          </w:tcPr>
          <w:p w14:paraId="5761E2C2" w14:textId="195479D6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12" w:type="dxa"/>
          </w:tcPr>
          <w:p w14:paraId="61451F57" w14:textId="6EDFED0C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Przerwa kawowa / sala gastronomiczna</w:t>
            </w:r>
          </w:p>
        </w:tc>
        <w:tc>
          <w:tcPr>
            <w:tcW w:w="5361" w:type="dxa"/>
          </w:tcPr>
          <w:p w14:paraId="33D037E7" w14:textId="1F95CD81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Przerwa kawowa / sala gastronomiczna</w:t>
            </w:r>
          </w:p>
        </w:tc>
      </w:tr>
      <w:tr w:rsidR="004C773C" w:rsidRPr="00D5719C" w14:paraId="2EC1FF00" w14:textId="77777777" w:rsidTr="006F0A49">
        <w:tc>
          <w:tcPr>
            <w:tcW w:w="10060" w:type="dxa"/>
            <w:gridSpan w:val="3"/>
          </w:tcPr>
          <w:p w14:paraId="6C986E07" w14:textId="1BB12599" w:rsidR="004C773C" w:rsidRPr="00D5719C" w:rsidRDefault="004C773C" w:rsidP="004C7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19C">
              <w:rPr>
                <w:rFonts w:ascii="Times New Roman" w:hAnsi="Times New Roman" w:cs="Times New Roman"/>
                <w:sz w:val="28"/>
                <w:szCs w:val="28"/>
              </w:rPr>
              <w:t>Sekcja społecznych aspektów aktywności ludzkiej, sala 206</w:t>
            </w:r>
          </w:p>
        </w:tc>
      </w:tr>
      <w:tr w:rsidR="004C773C" w:rsidRPr="00D5719C" w14:paraId="34104829" w14:textId="77777777" w:rsidTr="006F0A49">
        <w:tc>
          <w:tcPr>
            <w:tcW w:w="10060" w:type="dxa"/>
            <w:gridSpan w:val="3"/>
          </w:tcPr>
          <w:p w14:paraId="4DE3B7D5" w14:textId="5C37EC60" w:rsidR="004C773C" w:rsidRPr="00D5719C" w:rsidRDefault="004C773C" w:rsidP="004C77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Prowadzący:  dr Maciej Dudziak</w:t>
            </w:r>
          </w:p>
        </w:tc>
      </w:tr>
      <w:tr w:rsidR="004C773C" w:rsidRPr="00D5719C" w14:paraId="5C6AA720" w14:textId="77777777" w:rsidTr="006F0A49">
        <w:tc>
          <w:tcPr>
            <w:tcW w:w="0" w:type="auto"/>
          </w:tcPr>
          <w:p w14:paraId="518FF543" w14:textId="12BEB75D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 – 13.30</w:t>
            </w:r>
          </w:p>
        </w:tc>
        <w:tc>
          <w:tcPr>
            <w:tcW w:w="3812" w:type="dxa"/>
          </w:tcPr>
          <w:p w14:paraId="1AC0F8F6" w14:textId="50E1BBED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Pola Mączka – studentka II r.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TiR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 AJP </w:t>
            </w:r>
          </w:p>
        </w:tc>
        <w:tc>
          <w:tcPr>
            <w:tcW w:w="5361" w:type="dxa"/>
          </w:tcPr>
          <w:p w14:paraId="781BC53D" w14:textId="7EF35673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Preferencje i satysfakcja osób odwiedzających Międzywodzie – analiza na podstawie badań sondażowych.</w:t>
            </w:r>
          </w:p>
        </w:tc>
      </w:tr>
      <w:tr w:rsidR="004C773C" w:rsidRPr="00D5719C" w14:paraId="7A9E3C4D" w14:textId="77777777" w:rsidTr="006F0A49">
        <w:tc>
          <w:tcPr>
            <w:tcW w:w="0" w:type="auto"/>
          </w:tcPr>
          <w:p w14:paraId="2C4BC6FB" w14:textId="20F1051A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– 13.50</w:t>
            </w:r>
          </w:p>
        </w:tc>
        <w:tc>
          <w:tcPr>
            <w:tcW w:w="3812" w:type="dxa"/>
          </w:tcPr>
          <w:p w14:paraId="721D6279" w14:textId="76FBF063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Lic. Michał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Chiloński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 xml:space="preserve">, Zuzanna Kozłowska, Zofia </w:t>
            </w:r>
            <w:proofErr w:type="spellStart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Stachrowska</w:t>
            </w:r>
            <w:proofErr w:type="spellEnd"/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361" w:type="dxa"/>
          </w:tcPr>
          <w:p w14:paraId="6C57AD3F" w14:textId="180B8632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Wpływ wydarzeń odbywających się w Arenie Gorzów na lokalną gospodarkę noclegową i gastronomiczną</w:t>
            </w:r>
          </w:p>
        </w:tc>
      </w:tr>
      <w:tr w:rsidR="004C773C" w:rsidRPr="00D5719C" w14:paraId="5576F8C5" w14:textId="77777777" w:rsidTr="006F0A49">
        <w:tc>
          <w:tcPr>
            <w:tcW w:w="0" w:type="auto"/>
          </w:tcPr>
          <w:p w14:paraId="19F5710A" w14:textId="53289F05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 – 14.10</w:t>
            </w:r>
          </w:p>
        </w:tc>
        <w:tc>
          <w:tcPr>
            <w:tcW w:w="3812" w:type="dxa"/>
          </w:tcPr>
          <w:p w14:paraId="77FE50AA" w14:textId="4DD63B58" w:rsidR="004C773C" w:rsidRPr="004C773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Dr Mateusz Rynkiewicz UZ</w:t>
            </w:r>
          </w:p>
        </w:tc>
        <w:tc>
          <w:tcPr>
            <w:tcW w:w="5361" w:type="dxa"/>
          </w:tcPr>
          <w:p w14:paraId="72698743" w14:textId="2EEC346E" w:rsidR="004C773C" w:rsidRPr="00573F92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F92">
              <w:rPr>
                <w:rFonts w:ascii="Times New Roman" w:hAnsi="Times New Roman" w:cs="Times New Roman"/>
                <w:sz w:val="20"/>
                <w:szCs w:val="20"/>
              </w:rPr>
              <w:t xml:space="preserve">Profil składu ciała i wydolności </w:t>
            </w:r>
            <w:proofErr w:type="spellStart"/>
            <w:r w:rsidRPr="00573F92">
              <w:rPr>
                <w:rFonts w:ascii="Times New Roman" w:hAnsi="Times New Roman" w:cs="Times New Roman"/>
                <w:sz w:val="20"/>
                <w:szCs w:val="20"/>
              </w:rPr>
              <w:t>kardiopulmonalnej</w:t>
            </w:r>
            <w:proofErr w:type="spellEnd"/>
            <w:r w:rsidRPr="00573F92">
              <w:rPr>
                <w:rFonts w:ascii="Times New Roman" w:hAnsi="Times New Roman" w:cs="Times New Roman"/>
                <w:sz w:val="20"/>
                <w:szCs w:val="20"/>
              </w:rPr>
              <w:t xml:space="preserve"> elitarnych kajakarek w zależności od kategorii wiekowej</w:t>
            </w:r>
          </w:p>
        </w:tc>
      </w:tr>
      <w:tr w:rsidR="004C773C" w:rsidRPr="00D5719C" w14:paraId="3C3EB423" w14:textId="77777777" w:rsidTr="006F0A49">
        <w:tc>
          <w:tcPr>
            <w:tcW w:w="0" w:type="auto"/>
          </w:tcPr>
          <w:p w14:paraId="05B041C0" w14:textId="5EFA34D8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 – 14.30</w:t>
            </w:r>
          </w:p>
        </w:tc>
        <w:tc>
          <w:tcPr>
            <w:tcW w:w="3812" w:type="dxa"/>
          </w:tcPr>
          <w:p w14:paraId="55D71D45" w14:textId="022DDEBD" w:rsidR="004C773C" w:rsidRPr="004C773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 xml:space="preserve">Agnieszka Obłąk, dr Ania </w:t>
            </w:r>
            <w:proofErr w:type="spellStart"/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Bezulska</w:t>
            </w:r>
            <w:proofErr w:type="spellEnd"/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361" w:type="dxa"/>
          </w:tcPr>
          <w:p w14:paraId="388AB496" w14:textId="3B327BF0" w:rsidR="004C773C" w:rsidRPr="00573F92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Wpływ pracy w systemie zmianowym na ocenę jakości odżywiania</w:t>
            </w:r>
          </w:p>
        </w:tc>
      </w:tr>
      <w:tr w:rsidR="004C773C" w:rsidRPr="00D5719C" w14:paraId="68207E65" w14:textId="77777777" w:rsidTr="006F0A49">
        <w:tc>
          <w:tcPr>
            <w:tcW w:w="0" w:type="auto"/>
          </w:tcPr>
          <w:p w14:paraId="2DE01E67" w14:textId="01120E07" w:rsidR="004C773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14.30 – </w:t>
            </w:r>
          </w:p>
          <w:p w14:paraId="563F938C" w14:textId="0DD5D746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14.50</w:t>
            </w:r>
          </w:p>
        </w:tc>
        <w:tc>
          <w:tcPr>
            <w:tcW w:w="3812" w:type="dxa"/>
          </w:tcPr>
          <w:p w14:paraId="600C5253" w14:textId="5251EC51" w:rsidR="004C773C" w:rsidRPr="004C773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 xml:space="preserve">Dr Henryk Kos, </w:t>
            </w:r>
            <w:r w:rsidR="006B0176">
              <w:rPr>
                <w:rFonts w:ascii="Times New Roman" w:hAnsi="Times New Roman" w:cs="Times New Roman"/>
                <w:sz w:val="20"/>
                <w:szCs w:val="20"/>
              </w:rPr>
              <w:t xml:space="preserve">mgr </w:t>
            </w: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Beata Zdan</w:t>
            </w:r>
            <w:r w:rsidR="006B0176">
              <w:rPr>
                <w:rFonts w:ascii="Times New Roman" w:hAnsi="Times New Roman" w:cs="Times New Roman"/>
                <w:sz w:val="20"/>
                <w:szCs w:val="20"/>
              </w:rPr>
              <w:t>cewicz</w:t>
            </w: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 xml:space="preserve">, Państwowa Akademia Nauk Stosowanych w Koszalinie, ZSS </w:t>
            </w:r>
            <w:r w:rsidR="006B0176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Kowanówk</w:t>
            </w:r>
            <w:r w:rsidR="006B017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5361" w:type="dxa"/>
          </w:tcPr>
          <w:p w14:paraId="53BF2CA4" w14:textId="621140ED" w:rsidR="004C773C" w:rsidRPr="00057D4A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Poziom globalnej koordynacji ruchowej uczniów z niepełnosprawnością intelektualną w stopniu lekkim i</w:t>
            </w:r>
            <w:r w:rsidR="006B0176">
              <w:rPr>
                <w:rFonts w:ascii="Times New Roman" w:hAnsi="Times New Roman" w:cs="Times New Roman"/>
                <w:sz w:val="20"/>
                <w:szCs w:val="20"/>
              </w:rPr>
              <w:t xml:space="preserve"> umiarkowanym</w:t>
            </w: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773C" w:rsidRPr="00D5719C" w14:paraId="6657B3A4" w14:textId="77777777" w:rsidTr="006F0A49">
        <w:tc>
          <w:tcPr>
            <w:tcW w:w="0" w:type="auto"/>
          </w:tcPr>
          <w:p w14:paraId="0223170E" w14:textId="30369FC5" w:rsidR="004C773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14.50 – 15.10</w:t>
            </w:r>
          </w:p>
        </w:tc>
        <w:tc>
          <w:tcPr>
            <w:tcW w:w="3812" w:type="dxa"/>
          </w:tcPr>
          <w:p w14:paraId="17382923" w14:textId="1073FBA9" w:rsidR="004C773C" w:rsidRPr="004C773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 xml:space="preserve">Dyskusja </w:t>
            </w:r>
          </w:p>
        </w:tc>
        <w:tc>
          <w:tcPr>
            <w:tcW w:w="5361" w:type="dxa"/>
          </w:tcPr>
          <w:p w14:paraId="608EEE45" w14:textId="7777777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73C" w:rsidRPr="00D5719C" w14:paraId="64F28A55" w14:textId="77777777" w:rsidTr="006F0A49">
        <w:tc>
          <w:tcPr>
            <w:tcW w:w="0" w:type="auto"/>
          </w:tcPr>
          <w:p w14:paraId="6D2463E7" w14:textId="0B6B5514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 – 15.20</w:t>
            </w:r>
          </w:p>
        </w:tc>
        <w:tc>
          <w:tcPr>
            <w:tcW w:w="3812" w:type="dxa"/>
          </w:tcPr>
          <w:p w14:paraId="28199187" w14:textId="1FA5B2C1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Prof. AJP dr Arkadiusz Wołoszyn</w:t>
            </w:r>
          </w:p>
        </w:tc>
        <w:tc>
          <w:tcPr>
            <w:tcW w:w="5361" w:type="dxa"/>
          </w:tcPr>
          <w:p w14:paraId="77F09E37" w14:textId="32C7560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19C">
              <w:rPr>
                <w:rFonts w:ascii="Times New Roman" w:hAnsi="Times New Roman" w:cs="Times New Roman"/>
                <w:sz w:val="20"/>
                <w:szCs w:val="20"/>
              </w:rPr>
              <w:t>Zakończenie seminarium</w:t>
            </w:r>
          </w:p>
        </w:tc>
      </w:tr>
      <w:tr w:rsidR="004C773C" w:rsidRPr="00D5719C" w14:paraId="2D3835D8" w14:textId="77777777" w:rsidTr="006F0A49">
        <w:tc>
          <w:tcPr>
            <w:tcW w:w="0" w:type="auto"/>
          </w:tcPr>
          <w:p w14:paraId="5EA2C1D6" w14:textId="7777777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2" w:type="dxa"/>
          </w:tcPr>
          <w:p w14:paraId="24F31F36" w14:textId="7777777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1" w:type="dxa"/>
          </w:tcPr>
          <w:p w14:paraId="1E0126BF" w14:textId="77777777" w:rsidR="004C773C" w:rsidRPr="00D5719C" w:rsidRDefault="004C773C" w:rsidP="004C7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7E93F6" w14:textId="77777777" w:rsidR="00EC7E0D" w:rsidRPr="00EC7E0D" w:rsidRDefault="00EC7E0D" w:rsidP="00EC7E0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90941632"/>
      <w:bookmarkEnd w:id="0"/>
      <w:r w:rsidRPr="00EC7E0D">
        <w:rPr>
          <w:rFonts w:ascii="Times New Roman" w:hAnsi="Times New Roman" w:cs="Times New Roman"/>
          <w:sz w:val="16"/>
          <w:szCs w:val="16"/>
        </w:rPr>
        <w:t>Komitet organizacyjny:</w:t>
      </w:r>
    </w:p>
    <w:p w14:paraId="4BFEF692" w14:textId="77777777" w:rsidR="00EC7E0D" w:rsidRPr="00EC7E0D" w:rsidRDefault="00EC7E0D" w:rsidP="00EC7E0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7E0D">
        <w:rPr>
          <w:rFonts w:ascii="Times New Roman" w:hAnsi="Times New Roman" w:cs="Times New Roman"/>
          <w:sz w:val="16"/>
          <w:szCs w:val="16"/>
        </w:rPr>
        <w:t xml:space="preserve">Prof. dr Arkadiusz Wołoszyn – </w:t>
      </w:r>
      <w:hyperlink r:id="rId7" w:history="1">
        <w:r w:rsidRPr="00EC7E0D">
          <w:rPr>
            <w:rStyle w:val="Hipercze"/>
            <w:rFonts w:ascii="Times New Roman" w:hAnsi="Times New Roman" w:cs="Times New Roman"/>
            <w:sz w:val="16"/>
            <w:szCs w:val="16"/>
          </w:rPr>
          <w:t>awoloszyn@ajp.edu.pl</w:t>
        </w:r>
      </w:hyperlink>
      <w:r w:rsidRPr="00EC7E0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F460D58" w14:textId="77777777" w:rsidR="00EC7E0D" w:rsidRPr="00EC7E0D" w:rsidRDefault="00EC7E0D" w:rsidP="00EC7E0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C7E0D">
        <w:rPr>
          <w:rFonts w:ascii="Times New Roman" w:hAnsi="Times New Roman" w:cs="Times New Roman"/>
          <w:sz w:val="16"/>
          <w:szCs w:val="16"/>
        </w:rPr>
        <w:t xml:space="preserve">dr Sabina Ren – </w:t>
      </w:r>
      <w:hyperlink r:id="rId8" w:history="1">
        <w:r w:rsidRPr="00EC7E0D">
          <w:rPr>
            <w:rStyle w:val="Hipercze"/>
            <w:rFonts w:ascii="Times New Roman" w:hAnsi="Times New Roman" w:cs="Times New Roman"/>
            <w:sz w:val="16"/>
            <w:szCs w:val="16"/>
          </w:rPr>
          <w:t>sren@ajp.edu.pl</w:t>
        </w:r>
      </w:hyperlink>
      <w:r w:rsidRPr="00EC7E0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D7A9554" w14:textId="77777777" w:rsidR="00EC7E0D" w:rsidRDefault="00EC7E0D" w:rsidP="00EC7E0D">
      <w:pPr>
        <w:spacing w:after="0" w:line="240" w:lineRule="auto"/>
        <w:jc w:val="right"/>
      </w:pPr>
      <w:r w:rsidRPr="00EC7E0D">
        <w:rPr>
          <w:rFonts w:ascii="Times New Roman" w:hAnsi="Times New Roman" w:cs="Times New Roman"/>
          <w:sz w:val="16"/>
          <w:szCs w:val="16"/>
        </w:rPr>
        <w:t xml:space="preserve">dr Maciej Dudziak – </w:t>
      </w:r>
      <w:hyperlink r:id="rId9" w:history="1">
        <w:r w:rsidRPr="00EC7E0D">
          <w:rPr>
            <w:rStyle w:val="Hipercze"/>
            <w:rFonts w:ascii="Times New Roman" w:hAnsi="Times New Roman" w:cs="Times New Roman"/>
            <w:sz w:val="16"/>
            <w:szCs w:val="16"/>
          </w:rPr>
          <w:t>mdudziak@ajp.edu.pl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1A9FE34" w14:textId="35C68005" w:rsidR="00EC7E0D" w:rsidRPr="00EC7E0D" w:rsidRDefault="00EC7E0D" w:rsidP="00EC7E0D">
      <w:pPr>
        <w:jc w:val="center"/>
        <w:rPr>
          <w:rFonts w:ascii="Brush Script MT" w:hAnsi="Brush Script MT" w:cs="Times New Roman"/>
          <w:sz w:val="44"/>
          <w:szCs w:val="44"/>
        </w:rPr>
      </w:pPr>
      <w:r w:rsidRPr="00307544">
        <w:rPr>
          <w:rFonts w:ascii="Brush Script MT" w:hAnsi="Brush Script MT" w:cs="Times New Roman"/>
          <w:sz w:val="44"/>
          <w:szCs w:val="44"/>
        </w:rPr>
        <w:t>Studiuj z nami, bo warto!</w:t>
      </w:r>
    </w:p>
    <w:sectPr w:rsidR="00EC7E0D" w:rsidRPr="00EC7E0D" w:rsidSect="00216F98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879"/>
    <w:multiLevelType w:val="hybridMultilevel"/>
    <w:tmpl w:val="D55CA2E0"/>
    <w:lvl w:ilvl="0" w:tplc="67D85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164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05"/>
    <w:rsid w:val="00027A25"/>
    <w:rsid w:val="00030E90"/>
    <w:rsid w:val="00031B48"/>
    <w:rsid w:val="0003316B"/>
    <w:rsid w:val="00057D4A"/>
    <w:rsid w:val="00060574"/>
    <w:rsid w:val="00067096"/>
    <w:rsid w:val="00070DE7"/>
    <w:rsid w:val="000D0A0E"/>
    <w:rsid w:val="00113EFA"/>
    <w:rsid w:val="00131206"/>
    <w:rsid w:val="001375EE"/>
    <w:rsid w:val="00147034"/>
    <w:rsid w:val="00182662"/>
    <w:rsid w:val="002042B5"/>
    <w:rsid w:val="0021457A"/>
    <w:rsid w:val="00216F98"/>
    <w:rsid w:val="00225466"/>
    <w:rsid w:val="002352FB"/>
    <w:rsid w:val="00274623"/>
    <w:rsid w:val="002B7A91"/>
    <w:rsid w:val="00311005"/>
    <w:rsid w:val="00391731"/>
    <w:rsid w:val="003B076B"/>
    <w:rsid w:val="003B0DAA"/>
    <w:rsid w:val="004215DA"/>
    <w:rsid w:val="00435CA4"/>
    <w:rsid w:val="00493C4E"/>
    <w:rsid w:val="004A5949"/>
    <w:rsid w:val="004C773C"/>
    <w:rsid w:val="004E261D"/>
    <w:rsid w:val="004F323A"/>
    <w:rsid w:val="00520030"/>
    <w:rsid w:val="005366CA"/>
    <w:rsid w:val="00562B87"/>
    <w:rsid w:val="00573F92"/>
    <w:rsid w:val="005B727E"/>
    <w:rsid w:val="00603987"/>
    <w:rsid w:val="00684718"/>
    <w:rsid w:val="0069183D"/>
    <w:rsid w:val="006B0176"/>
    <w:rsid w:val="006D16B9"/>
    <w:rsid w:val="006D477F"/>
    <w:rsid w:val="006F0A49"/>
    <w:rsid w:val="00705F6F"/>
    <w:rsid w:val="00741DC3"/>
    <w:rsid w:val="007D38A1"/>
    <w:rsid w:val="00806695"/>
    <w:rsid w:val="00843836"/>
    <w:rsid w:val="00861C15"/>
    <w:rsid w:val="00877766"/>
    <w:rsid w:val="008861BE"/>
    <w:rsid w:val="008979E2"/>
    <w:rsid w:val="008D2BB5"/>
    <w:rsid w:val="00903319"/>
    <w:rsid w:val="00934449"/>
    <w:rsid w:val="009F4826"/>
    <w:rsid w:val="00A02C77"/>
    <w:rsid w:val="00A10073"/>
    <w:rsid w:val="00A416C1"/>
    <w:rsid w:val="00A552AF"/>
    <w:rsid w:val="00A606E0"/>
    <w:rsid w:val="00A765EE"/>
    <w:rsid w:val="00B020A7"/>
    <w:rsid w:val="00B03D4E"/>
    <w:rsid w:val="00B065CA"/>
    <w:rsid w:val="00B56424"/>
    <w:rsid w:val="00BF6B8A"/>
    <w:rsid w:val="00C246A4"/>
    <w:rsid w:val="00C65DF7"/>
    <w:rsid w:val="00C90029"/>
    <w:rsid w:val="00C934FE"/>
    <w:rsid w:val="00CB21C5"/>
    <w:rsid w:val="00CF36F8"/>
    <w:rsid w:val="00D0469B"/>
    <w:rsid w:val="00D45AA4"/>
    <w:rsid w:val="00D5719C"/>
    <w:rsid w:val="00D65DA3"/>
    <w:rsid w:val="00E225CD"/>
    <w:rsid w:val="00E5538D"/>
    <w:rsid w:val="00E639E2"/>
    <w:rsid w:val="00E84D93"/>
    <w:rsid w:val="00EC7E0D"/>
    <w:rsid w:val="00EE72B7"/>
    <w:rsid w:val="00F0006B"/>
    <w:rsid w:val="00F62C1B"/>
    <w:rsid w:val="00F941A2"/>
    <w:rsid w:val="00FB79B1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6632"/>
  <w15:chartTrackingRefBased/>
  <w15:docId w15:val="{4244BD27-2E12-46AD-9A09-1DC1195E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6A4"/>
  </w:style>
  <w:style w:type="paragraph" w:styleId="Nagwek1">
    <w:name w:val="heading 1"/>
    <w:basedOn w:val="Normalny"/>
    <w:next w:val="Normalny"/>
    <w:link w:val="Nagwek1Znak"/>
    <w:uiPriority w:val="9"/>
    <w:qFormat/>
    <w:rsid w:val="0031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0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0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0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0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0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7E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n@ajp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woloszyn@aj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udziak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80EE-D8C5-474E-A5CB-5BFBF833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Ryszard Wołoszyn</dc:creator>
  <cp:keywords/>
  <dc:description/>
  <cp:lastModifiedBy>Arkadiusz Ryszard Wołoszyn</cp:lastModifiedBy>
  <cp:revision>35</cp:revision>
  <cp:lastPrinted>2025-04-17T14:00:00Z</cp:lastPrinted>
  <dcterms:created xsi:type="dcterms:W3CDTF">2025-04-07T10:15:00Z</dcterms:created>
  <dcterms:modified xsi:type="dcterms:W3CDTF">2026-05-04T13:08:00Z</dcterms:modified>
</cp:coreProperties>
</file>