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E1AB" w14:textId="77777777" w:rsidR="007A2C5A" w:rsidRDefault="007A2C5A" w:rsidP="007A2C5A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7E6AEF">
        <w:rPr>
          <w:b/>
          <w:sz w:val="22"/>
          <w:szCs w:val="22"/>
        </w:rPr>
        <w:t>Zajęcia lub grupy zajęć do wyboru w wymiarze nie mniejszym niż 5% ECTS.</w:t>
      </w:r>
    </w:p>
    <w:p w14:paraId="62776362" w14:textId="1EB60CEE" w:rsidR="00021D06" w:rsidRPr="00021D06" w:rsidRDefault="00021D06" w:rsidP="00021D06">
      <w:pPr>
        <w:shd w:val="clear" w:color="auto" w:fill="AAE571"/>
        <w:spacing w:line="360" w:lineRule="auto"/>
        <w:jc w:val="center"/>
        <w:rPr>
          <w:b/>
          <w:sz w:val="22"/>
          <w:szCs w:val="22"/>
        </w:rPr>
      </w:pPr>
      <w:r w:rsidRPr="00021D06">
        <w:rPr>
          <w:b/>
          <w:sz w:val="22"/>
          <w:szCs w:val="22"/>
        </w:rPr>
        <w:t>Dla rocznika rozpoczynającego studia 1.10.202</w:t>
      </w:r>
      <w:r>
        <w:rPr>
          <w:b/>
          <w:sz w:val="22"/>
          <w:szCs w:val="22"/>
        </w:rPr>
        <w:t>4</w:t>
      </w:r>
      <w:r w:rsidRPr="00021D06">
        <w:rPr>
          <w:b/>
          <w:sz w:val="22"/>
          <w:szCs w:val="22"/>
        </w:rPr>
        <w:t xml:space="preserve"> r.</w:t>
      </w:r>
    </w:p>
    <w:p w14:paraId="7BA64929" w14:textId="77777777" w:rsidR="00C652D8" w:rsidRDefault="00C652D8" w:rsidP="00C652D8">
      <w:pPr>
        <w:spacing w:line="360" w:lineRule="auto"/>
        <w:jc w:val="both"/>
        <w:rPr>
          <w:b/>
          <w:sz w:val="22"/>
          <w:szCs w:val="22"/>
        </w:rPr>
      </w:pPr>
    </w:p>
    <w:p w14:paraId="502688B7" w14:textId="77777777" w:rsidR="00C652D8" w:rsidRPr="00B53757" w:rsidRDefault="00C652D8" w:rsidP="00B53757">
      <w:pPr>
        <w:jc w:val="both"/>
        <w:rPr>
          <w:bCs/>
          <w:sz w:val="20"/>
          <w:szCs w:val="20"/>
        </w:rPr>
      </w:pPr>
      <w:r w:rsidRPr="00B53757">
        <w:rPr>
          <w:bCs/>
          <w:sz w:val="20"/>
          <w:szCs w:val="20"/>
        </w:rPr>
        <w:t>Semestr 1 – studenci wybierają jeden przedmiot z min. 2</w:t>
      </w:r>
    </w:p>
    <w:p w14:paraId="7157C060" w14:textId="77777777" w:rsidR="00C652D8" w:rsidRPr="00B53757" w:rsidRDefault="00C652D8" w:rsidP="00B53757">
      <w:pPr>
        <w:jc w:val="both"/>
        <w:rPr>
          <w:bCs/>
          <w:sz w:val="20"/>
          <w:szCs w:val="20"/>
        </w:rPr>
      </w:pPr>
      <w:r w:rsidRPr="00B53757">
        <w:rPr>
          <w:bCs/>
          <w:sz w:val="20"/>
          <w:szCs w:val="20"/>
        </w:rPr>
        <w:t>Semestr 3 – studenci wybierają dwa przedmioty z min. 3</w:t>
      </w:r>
    </w:p>
    <w:p w14:paraId="4E7C124B" w14:textId="77777777" w:rsidR="00C652D8" w:rsidRPr="00B53757" w:rsidRDefault="00C652D8" w:rsidP="00B53757">
      <w:pPr>
        <w:jc w:val="both"/>
        <w:rPr>
          <w:bCs/>
          <w:sz w:val="20"/>
          <w:szCs w:val="20"/>
        </w:rPr>
      </w:pPr>
      <w:r w:rsidRPr="00B53757">
        <w:rPr>
          <w:bCs/>
          <w:sz w:val="20"/>
          <w:szCs w:val="20"/>
        </w:rPr>
        <w:t>Semestr 5 – studenci wybierają dwa przedmioty z min. 3</w:t>
      </w:r>
    </w:p>
    <w:p w14:paraId="08D6A4FC" w14:textId="77777777" w:rsidR="00C652D8" w:rsidRPr="00B53757" w:rsidRDefault="00C652D8" w:rsidP="00B53757">
      <w:pPr>
        <w:jc w:val="both"/>
        <w:rPr>
          <w:bCs/>
          <w:sz w:val="20"/>
          <w:szCs w:val="20"/>
        </w:rPr>
      </w:pPr>
      <w:r w:rsidRPr="00B53757">
        <w:rPr>
          <w:bCs/>
          <w:sz w:val="20"/>
          <w:szCs w:val="20"/>
        </w:rPr>
        <w:t>Semestr 6 – studenci wybierają dwa przedmioty z min. 3</w:t>
      </w:r>
    </w:p>
    <w:p w14:paraId="2D8413F1" w14:textId="77777777" w:rsidR="00C652D8" w:rsidRPr="00B53757" w:rsidRDefault="00C652D8" w:rsidP="00B53757">
      <w:pPr>
        <w:jc w:val="both"/>
        <w:rPr>
          <w:bCs/>
          <w:sz w:val="20"/>
          <w:szCs w:val="20"/>
        </w:rPr>
      </w:pPr>
      <w:r w:rsidRPr="00B53757">
        <w:rPr>
          <w:bCs/>
          <w:sz w:val="20"/>
          <w:szCs w:val="20"/>
        </w:rPr>
        <w:t>Semestr 7 – studenci wybierają trzy przedmioty z min. 4</w:t>
      </w:r>
    </w:p>
    <w:p w14:paraId="3EFDC776" w14:textId="77777777" w:rsidR="00C652D8" w:rsidRPr="00B53757" w:rsidRDefault="00C652D8" w:rsidP="00B53757">
      <w:pPr>
        <w:jc w:val="both"/>
        <w:rPr>
          <w:bCs/>
          <w:sz w:val="20"/>
          <w:szCs w:val="20"/>
        </w:rPr>
      </w:pPr>
      <w:r w:rsidRPr="00B53757">
        <w:rPr>
          <w:bCs/>
          <w:sz w:val="20"/>
          <w:szCs w:val="20"/>
        </w:rPr>
        <w:t>Semestr 8 – studenci wybierają jeden przedmiot z min. 2</w:t>
      </w:r>
    </w:p>
    <w:p w14:paraId="28D9DB93" w14:textId="77777777" w:rsidR="00C652D8" w:rsidRPr="00B53757" w:rsidRDefault="00C652D8" w:rsidP="00B53757">
      <w:pPr>
        <w:jc w:val="both"/>
        <w:rPr>
          <w:bCs/>
          <w:sz w:val="20"/>
          <w:szCs w:val="20"/>
        </w:rPr>
      </w:pPr>
      <w:r w:rsidRPr="00B53757">
        <w:rPr>
          <w:bCs/>
          <w:sz w:val="20"/>
          <w:szCs w:val="20"/>
        </w:rPr>
        <w:t>Semestr 9 – studenci wybierają trzy przedmioty z min. 4</w:t>
      </w:r>
    </w:p>
    <w:p w14:paraId="48C96AD9" w14:textId="77777777" w:rsidR="00C652D8" w:rsidRPr="00B53757" w:rsidRDefault="00C652D8" w:rsidP="00B53757">
      <w:pPr>
        <w:jc w:val="both"/>
        <w:rPr>
          <w:bCs/>
          <w:sz w:val="20"/>
          <w:szCs w:val="20"/>
        </w:rPr>
      </w:pPr>
      <w:r w:rsidRPr="00B53757">
        <w:rPr>
          <w:bCs/>
          <w:sz w:val="20"/>
          <w:szCs w:val="20"/>
        </w:rPr>
        <w:t>Semestr 10 – studenci wybierają trzy przedmioty z min. 4</w:t>
      </w:r>
    </w:p>
    <w:p w14:paraId="63C3231A" w14:textId="77777777" w:rsidR="00C652D8" w:rsidRPr="00C652D8" w:rsidRDefault="00C652D8" w:rsidP="00C652D8">
      <w:pPr>
        <w:spacing w:line="360" w:lineRule="auto"/>
        <w:jc w:val="both"/>
        <w:rPr>
          <w:b/>
          <w:sz w:val="22"/>
          <w:szCs w:val="22"/>
        </w:rPr>
      </w:pP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4688"/>
        <w:gridCol w:w="1815"/>
        <w:gridCol w:w="1559"/>
        <w:gridCol w:w="960"/>
      </w:tblGrid>
      <w:tr w:rsidR="00B214E0" w:rsidRPr="007E6AEF" w14:paraId="754ED076" w14:textId="77777777" w:rsidTr="00B53757">
        <w:trPr>
          <w:trHeight w:val="227"/>
          <w:jc w:val="center"/>
        </w:trPr>
        <w:tc>
          <w:tcPr>
            <w:tcW w:w="464" w:type="dxa"/>
            <w:vMerge w:val="restart"/>
            <w:shd w:val="clear" w:color="auto" w:fill="F2F2F2"/>
            <w:vAlign w:val="center"/>
          </w:tcPr>
          <w:p w14:paraId="71BF3BE7" w14:textId="77777777" w:rsidR="00B214E0" w:rsidRPr="007E6AEF" w:rsidRDefault="00B214E0" w:rsidP="00B214E0">
            <w:pPr>
              <w:jc w:val="center"/>
              <w:rPr>
                <w:b/>
                <w:bCs/>
                <w:sz w:val="20"/>
                <w:szCs w:val="20"/>
              </w:rPr>
            </w:pPr>
            <w:r w:rsidRPr="007E6AEF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688" w:type="dxa"/>
            <w:vMerge w:val="restart"/>
            <w:shd w:val="clear" w:color="auto" w:fill="F2F2F2"/>
            <w:vAlign w:val="center"/>
          </w:tcPr>
          <w:p w14:paraId="506A0481" w14:textId="77777777" w:rsidR="00B214E0" w:rsidRPr="007E6AEF" w:rsidRDefault="00B214E0" w:rsidP="00B214E0">
            <w:pPr>
              <w:jc w:val="center"/>
              <w:rPr>
                <w:b/>
                <w:bCs/>
                <w:sz w:val="20"/>
                <w:szCs w:val="20"/>
              </w:rPr>
            </w:pPr>
            <w:r w:rsidRPr="007E6AEF">
              <w:rPr>
                <w:b/>
                <w:bCs/>
                <w:sz w:val="20"/>
                <w:szCs w:val="20"/>
              </w:rPr>
              <w:t>Nazwa zajęć lub grupy zajęć</w:t>
            </w:r>
          </w:p>
        </w:tc>
        <w:tc>
          <w:tcPr>
            <w:tcW w:w="1815" w:type="dxa"/>
            <w:vMerge w:val="restart"/>
            <w:shd w:val="clear" w:color="auto" w:fill="F2F2F2"/>
            <w:vAlign w:val="center"/>
          </w:tcPr>
          <w:p w14:paraId="0E3B9ECF" w14:textId="77777777" w:rsidR="00B214E0" w:rsidRPr="007E6AEF" w:rsidRDefault="00B214E0" w:rsidP="00B214E0">
            <w:pPr>
              <w:jc w:val="center"/>
              <w:rPr>
                <w:b/>
                <w:bCs/>
                <w:sz w:val="20"/>
                <w:szCs w:val="20"/>
              </w:rPr>
            </w:pPr>
            <w:r w:rsidRPr="007E6AEF">
              <w:rPr>
                <w:b/>
                <w:bCs/>
                <w:sz w:val="20"/>
                <w:szCs w:val="20"/>
              </w:rPr>
              <w:t>Forma/</w:t>
            </w:r>
          </w:p>
          <w:p w14:paraId="20482BCA" w14:textId="77777777" w:rsidR="00B214E0" w:rsidRPr="007E6AEF" w:rsidRDefault="00B214E0" w:rsidP="00B214E0">
            <w:pPr>
              <w:jc w:val="center"/>
              <w:rPr>
                <w:b/>
                <w:bCs/>
                <w:sz w:val="20"/>
                <w:szCs w:val="20"/>
              </w:rPr>
            </w:pPr>
            <w:r w:rsidRPr="007E6AEF">
              <w:rPr>
                <w:b/>
                <w:bCs/>
                <w:sz w:val="20"/>
                <w:szCs w:val="20"/>
              </w:rPr>
              <w:t>formy zajęć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8B05211" w14:textId="77777777" w:rsidR="00B214E0" w:rsidRPr="007E6AEF" w:rsidRDefault="00B214E0" w:rsidP="00B214E0">
            <w:pPr>
              <w:jc w:val="center"/>
              <w:rPr>
                <w:b/>
                <w:bCs/>
                <w:sz w:val="20"/>
                <w:szCs w:val="20"/>
              </w:rPr>
            </w:pPr>
            <w:r w:rsidRPr="007E6AEF">
              <w:rPr>
                <w:b/>
                <w:bCs/>
                <w:sz w:val="20"/>
                <w:szCs w:val="20"/>
              </w:rPr>
              <w:t>Łączna liczba godzin</w:t>
            </w:r>
          </w:p>
        </w:tc>
        <w:tc>
          <w:tcPr>
            <w:tcW w:w="960" w:type="dxa"/>
            <w:vMerge w:val="restart"/>
            <w:shd w:val="clear" w:color="auto" w:fill="F2F2F2"/>
            <w:vAlign w:val="center"/>
          </w:tcPr>
          <w:p w14:paraId="134FBE93" w14:textId="77777777" w:rsidR="00B214E0" w:rsidRPr="007E6AEF" w:rsidRDefault="00B214E0" w:rsidP="00B214E0">
            <w:pPr>
              <w:jc w:val="center"/>
              <w:rPr>
                <w:b/>
                <w:bCs/>
                <w:sz w:val="20"/>
                <w:szCs w:val="20"/>
              </w:rPr>
            </w:pPr>
            <w:r w:rsidRPr="007E6AEF">
              <w:rPr>
                <w:b/>
                <w:bCs/>
                <w:sz w:val="20"/>
                <w:szCs w:val="20"/>
              </w:rPr>
              <w:t>Liczba punktów ECTS</w:t>
            </w:r>
          </w:p>
        </w:tc>
      </w:tr>
      <w:tr w:rsidR="00B214E0" w:rsidRPr="007E6AEF" w14:paraId="57E75BFE" w14:textId="77777777" w:rsidTr="00B53757">
        <w:trPr>
          <w:trHeight w:val="227"/>
          <w:jc w:val="center"/>
        </w:trPr>
        <w:tc>
          <w:tcPr>
            <w:tcW w:w="464" w:type="dxa"/>
            <w:vMerge/>
            <w:shd w:val="clear" w:color="auto" w:fill="F2F2F2"/>
            <w:vAlign w:val="center"/>
          </w:tcPr>
          <w:p w14:paraId="6BA02E82" w14:textId="77777777" w:rsidR="00B214E0" w:rsidRPr="007E6AEF" w:rsidRDefault="00B214E0" w:rsidP="00B214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8" w:type="dxa"/>
            <w:vMerge/>
            <w:shd w:val="clear" w:color="auto" w:fill="F2F2F2"/>
            <w:vAlign w:val="center"/>
          </w:tcPr>
          <w:p w14:paraId="7B2523F0" w14:textId="77777777" w:rsidR="00B214E0" w:rsidRPr="007E6AEF" w:rsidRDefault="00B214E0" w:rsidP="00B214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F2F2F2"/>
            <w:vAlign w:val="center"/>
          </w:tcPr>
          <w:p w14:paraId="5AE0B1FC" w14:textId="77777777" w:rsidR="00B214E0" w:rsidRPr="007E6AEF" w:rsidRDefault="00B214E0" w:rsidP="00B214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7918FDDD" w14:textId="77777777" w:rsidR="00B214E0" w:rsidRPr="007E6AEF" w:rsidRDefault="00B214E0" w:rsidP="00B214E0">
            <w:pPr>
              <w:jc w:val="center"/>
              <w:rPr>
                <w:b/>
                <w:bCs/>
                <w:sz w:val="20"/>
                <w:szCs w:val="20"/>
              </w:rPr>
            </w:pPr>
            <w:r w:rsidRPr="007E6AEF">
              <w:rPr>
                <w:b/>
                <w:bCs/>
                <w:sz w:val="20"/>
                <w:szCs w:val="20"/>
              </w:rPr>
              <w:t>stacjonarne</w:t>
            </w:r>
          </w:p>
        </w:tc>
        <w:tc>
          <w:tcPr>
            <w:tcW w:w="960" w:type="dxa"/>
            <w:vMerge/>
            <w:shd w:val="clear" w:color="auto" w:fill="F2F2F2"/>
            <w:vAlign w:val="center"/>
          </w:tcPr>
          <w:p w14:paraId="1DD03754" w14:textId="77777777" w:rsidR="00B214E0" w:rsidRPr="007E6AEF" w:rsidRDefault="00B214E0" w:rsidP="00B214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214E0" w:rsidRPr="007E6AEF" w14:paraId="5501AC82" w14:textId="77777777" w:rsidTr="00B53757">
        <w:trPr>
          <w:trHeight w:val="227"/>
          <w:jc w:val="center"/>
        </w:trPr>
        <w:tc>
          <w:tcPr>
            <w:tcW w:w="464" w:type="dxa"/>
            <w:vAlign w:val="center"/>
          </w:tcPr>
          <w:p w14:paraId="61C10E3E" w14:textId="77777777" w:rsidR="00B214E0" w:rsidRPr="007E6AEF" w:rsidRDefault="00B214E0" w:rsidP="00B214E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464C3ABD" w14:textId="77777777" w:rsidR="00B214E0" w:rsidRPr="00B860C3" w:rsidRDefault="00B214E0" w:rsidP="00B214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60C3">
              <w:rPr>
                <w:rFonts w:ascii="Cambria" w:hAnsi="Cambria"/>
                <w:sz w:val="20"/>
                <w:szCs w:val="20"/>
              </w:rPr>
              <w:t>Wstęp do biochemii i chemii medycznej</w:t>
            </w:r>
          </w:p>
        </w:tc>
        <w:tc>
          <w:tcPr>
            <w:tcW w:w="1815" w:type="dxa"/>
            <w:shd w:val="clear" w:color="auto" w:fill="FFFFFF" w:themeFill="background1"/>
          </w:tcPr>
          <w:p w14:paraId="52881A59" w14:textId="3AAAA737" w:rsidR="00B214E0" w:rsidRPr="00B860C3" w:rsidRDefault="00B214E0" w:rsidP="00B214E0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Semestr 1, Ćw.</w:t>
            </w:r>
          </w:p>
        </w:tc>
        <w:tc>
          <w:tcPr>
            <w:tcW w:w="1559" w:type="dxa"/>
            <w:shd w:val="clear" w:color="auto" w:fill="FFFFFF" w:themeFill="background1"/>
          </w:tcPr>
          <w:p w14:paraId="4A679894" w14:textId="77777777" w:rsidR="00B214E0" w:rsidRPr="00B860C3" w:rsidRDefault="00B214E0" w:rsidP="00B214E0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14:paraId="7B8C6B6A" w14:textId="77777777" w:rsidR="00B214E0" w:rsidRPr="007E6AEF" w:rsidRDefault="00B214E0" w:rsidP="00B214E0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E6AE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B214E0" w:rsidRPr="007E6AEF" w14:paraId="23C06791" w14:textId="77777777" w:rsidTr="00B53757">
        <w:trPr>
          <w:trHeight w:val="227"/>
          <w:jc w:val="center"/>
        </w:trPr>
        <w:tc>
          <w:tcPr>
            <w:tcW w:w="464" w:type="dxa"/>
            <w:vAlign w:val="center"/>
          </w:tcPr>
          <w:p w14:paraId="3C43D077" w14:textId="77777777" w:rsidR="00B214E0" w:rsidRPr="007E6AEF" w:rsidRDefault="00B214E0" w:rsidP="00B214E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10A14BE3" w14:textId="75C69BFB" w:rsidR="00B214E0" w:rsidRPr="00B860C3" w:rsidRDefault="00B860C3" w:rsidP="00B214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60C3">
              <w:rPr>
                <w:rFonts w:ascii="Cambria" w:hAnsi="Cambria"/>
                <w:sz w:val="20"/>
                <w:szCs w:val="20"/>
              </w:rPr>
              <w:t>Metody obrazowania molekularnego w diagnostyce i terapii</w:t>
            </w:r>
          </w:p>
        </w:tc>
        <w:tc>
          <w:tcPr>
            <w:tcW w:w="1815" w:type="dxa"/>
            <w:shd w:val="clear" w:color="auto" w:fill="FFFFFF" w:themeFill="background1"/>
          </w:tcPr>
          <w:p w14:paraId="01761750" w14:textId="2DEDFB64" w:rsidR="00B214E0" w:rsidRPr="00B860C3" w:rsidRDefault="00B214E0" w:rsidP="00B214E0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Semestr 1, Ćw.</w:t>
            </w:r>
          </w:p>
        </w:tc>
        <w:tc>
          <w:tcPr>
            <w:tcW w:w="1559" w:type="dxa"/>
            <w:shd w:val="clear" w:color="auto" w:fill="FFFFFF" w:themeFill="background1"/>
          </w:tcPr>
          <w:p w14:paraId="2A6919A0" w14:textId="77777777" w:rsidR="00B214E0" w:rsidRPr="00B860C3" w:rsidRDefault="00B214E0" w:rsidP="00B214E0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14:paraId="797F4D2B" w14:textId="77777777" w:rsidR="00B214E0" w:rsidRPr="007E6AEF" w:rsidRDefault="00B214E0" w:rsidP="00B214E0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E6AE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B214E0" w:rsidRPr="007E6AEF" w14:paraId="3649C561" w14:textId="77777777" w:rsidTr="00B53757">
        <w:trPr>
          <w:trHeight w:val="227"/>
          <w:jc w:val="center"/>
        </w:trPr>
        <w:tc>
          <w:tcPr>
            <w:tcW w:w="464" w:type="dxa"/>
            <w:vAlign w:val="center"/>
          </w:tcPr>
          <w:p w14:paraId="2751E7FD" w14:textId="77777777" w:rsidR="00B214E0" w:rsidRPr="007E6AEF" w:rsidRDefault="00B214E0" w:rsidP="00B214E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0C3DA53D" w14:textId="77777777" w:rsidR="00B214E0" w:rsidRPr="00B860C3" w:rsidRDefault="00B214E0" w:rsidP="00B214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60C3">
              <w:rPr>
                <w:rFonts w:ascii="Cambria" w:hAnsi="Cambria"/>
                <w:sz w:val="20"/>
                <w:szCs w:val="20"/>
              </w:rPr>
              <w:t>Biologiczne i chemiczne zanieczyszczenia środowiska spowodowane działalnością człowieka</w:t>
            </w:r>
          </w:p>
        </w:tc>
        <w:tc>
          <w:tcPr>
            <w:tcW w:w="1815" w:type="dxa"/>
            <w:shd w:val="clear" w:color="auto" w:fill="FFFFFF" w:themeFill="background1"/>
          </w:tcPr>
          <w:p w14:paraId="6897F982" w14:textId="7FBF77BD" w:rsidR="00B214E0" w:rsidRPr="00B860C3" w:rsidRDefault="00B214E0" w:rsidP="00B214E0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Semestr 3, Ćw.</w:t>
            </w:r>
          </w:p>
        </w:tc>
        <w:tc>
          <w:tcPr>
            <w:tcW w:w="1559" w:type="dxa"/>
            <w:shd w:val="clear" w:color="auto" w:fill="FFFFFF" w:themeFill="background1"/>
          </w:tcPr>
          <w:p w14:paraId="294BDB9A" w14:textId="77777777" w:rsidR="00B214E0" w:rsidRPr="00B860C3" w:rsidRDefault="00B214E0" w:rsidP="00B214E0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14:paraId="1A908BA4" w14:textId="77777777" w:rsidR="00B214E0" w:rsidRPr="007E6AEF" w:rsidRDefault="00B214E0" w:rsidP="00B214E0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E6AE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B214E0" w:rsidRPr="007E6AEF" w14:paraId="716F58CF" w14:textId="77777777" w:rsidTr="00B53757">
        <w:trPr>
          <w:trHeight w:val="227"/>
          <w:jc w:val="center"/>
        </w:trPr>
        <w:tc>
          <w:tcPr>
            <w:tcW w:w="464" w:type="dxa"/>
            <w:vAlign w:val="center"/>
          </w:tcPr>
          <w:p w14:paraId="4725F9EC" w14:textId="77777777" w:rsidR="00B214E0" w:rsidRPr="007E6AEF" w:rsidRDefault="00B214E0" w:rsidP="00B214E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16F1AADA" w14:textId="77777777" w:rsidR="00B214E0" w:rsidRPr="00B860C3" w:rsidRDefault="00B214E0" w:rsidP="00B214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60C3">
              <w:rPr>
                <w:rFonts w:ascii="Cambria" w:hAnsi="Cambria"/>
                <w:sz w:val="20"/>
                <w:szCs w:val="20"/>
              </w:rPr>
              <w:t>Rodzaje śmierci komórki ludzkiego organizmu</w:t>
            </w:r>
          </w:p>
        </w:tc>
        <w:tc>
          <w:tcPr>
            <w:tcW w:w="1815" w:type="dxa"/>
            <w:shd w:val="clear" w:color="auto" w:fill="FFFFFF" w:themeFill="background1"/>
          </w:tcPr>
          <w:p w14:paraId="7E570FCE" w14:textId="0F20F386" w:rsidR="00B214E0" w:rsidRPr="00B860C3" w:rsidRDefault="00B214E0" w:rsidP="00B214E0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Semestr 3, Ćw.</w:t>
            </w:r>
          </w:p>
        </w:tc>
        <w:tc>
          <w:tcPr>
            <w:tcW w:w="1559" w:type="dxa"/>
            <w:shd w:val="clear" w:color="auto" w:fill="FFFFFF" w:themeFill="background1"/>
          </w:tcPr>
          <w:p w14:paraId="6D063DCE" w14:textId="77777777" w:rsidR="00B214E0" w:rsidRPr="00B860C3" w:rsidRDefault="00B214E0" w:rsidP="00B214E0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14:paraId="33918A31" w14:textId="77777777" w:rsidR="00B214E0" w:rsidRPr="007E6AEF" w:rsidRDefault="00B214E0" w:rsidP="00B214E0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E6AE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B214E0" w:rsidRPr="007E6AEF" w14:paraId="3D051D82" w14:textId="77777777" w:rsidTr="00B53757">
        <w:trPr>
          <w:trHeight w:val="227"/>
          <w:jc w:val="center"/>
        </w:trPr>
        <w:tc>
          <w:tcPr>
            <w:tcW w:w="464" w:type="dxa"/>
            <w:vAlign w:val="center"/>
          </w:tcPr>
          <w:p w14:paraId="57AEE353" w14:textId="77777777" w:rsidR="00B214E0" w:rsidRPr="007E6AEF" w:rsidRDefault="00B214E0" w:rsidP="00B214E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6B53D72B" w14:textId="77777777" w:rsidR="00B214E0" w:rsidRPr="00B860C3" w:rsidRDefault="00B214E0" w:rsidP="00B214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60C3">
              <w:rPr>
                <w:rFonts w:ascii="Cambria" w:hAnsi="Cambria"/>
                <w:sz w:val="20"/>
                <w:szCs w:val="20"/>
              </w:rPr>
              <w:t>Techniki histologiczne w obrazowaniu morfologii tkanek i narządów człowieka</w:t>
            </w:r>
          </w:p>
        </w:tc>
        <w:tc>
          <w:tcPr>
            <w:tcW w:w="1815" w:type="dxa"/>
            <w:shd w:val="clear" w:color="auto" w:fill="FFFFFF" w:themeFill="background1"/>
          </w:tcPr>
          <w:p w14:paraId="64FF0A16" w14:textId="0C91BBC7" w:rsidR="00B214E0" w:rsidRPr="00B860C3" w:rsidRDefault="00B214E0" w:rsidP="00B214E0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Semestr 3, Ćw.</w:t>
            </w:r>
          </w:p>
        </w:tc>
        <w:tc>
          <w:tcPr>
            <w:tcW w:w="1559" w:type="dxa"/>
            <w:shd w:val="clear" w:color="auto" w:fill="FFFFFF" w:themeFill="background1"/>
          </w:tcPr>
          <w:p w14:paraId="2732EC53" w14:textId="77777777" w:rsidR="00B214E0" w:rsidRPr="00B860C3" w:rsidRDefault="00B214E0" w:rsidP="00B214E0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14:paraId="231A24DE" w14:textId="77777777" w:rsidR="00B214E0" w:rsidRPr="007E6AEF" w:rsidRDefault="00B214E0" w:rsidP="00B214E0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E6AE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7471F7" w:rsidRPr="007E6AEF" w14:paraId="3F0EF5D9" w14:textId="77777777" w:rsidTr="00B53757">
        <w:trPr>
          <w:trHeight w:val="227"/>
          <w:jc w:val="center"/>
        </w:trPr>
        <w:tc>
          <w:tcPr>
            <w:tcW w:w="464" w:type="dxa"/>
            <w:vAlign w:val="center"/>
          </w:tcPr>
          <w:p w14:paraId="0849DB4C" w14:textId="77777777" w:rsidR="007471F7" w:rsidRPr="007E6AEF" w:rsidRDefault="007471F7" w:rsidP="007471F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146EA8A3" w14:textId="77777777" w:rsidR="007471F7" w:rsidRPr="00B860C3" w:rsidRDefault="007471F7" w:rsidP="007471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60C3">
              <w:rPr>
                <w:rFonts w:ascii="Cambria" w:hAnsi="Cambria"/>
                <w:sz w:val="20"/>
                <w:szCs w:val="20"/>
              </w:rPr>
              <w:t>Profesjonalne przygotowanie prezentacji medycznej</w:t>
            </w:r>
          </w:p>
        </w:tc>
        <w:tc>
          <w:tcPr>
            <w:tcW w:w="1815" w:type="dxa"/>
            <w:shd w:val="clear" w:color="auto" w:fill="FFFFFF" w:themeFill="background1"/>
          </w:tcPr>
          <w:p w14:paraId="0F17426F" w14:textId="48E5D3A9" w:rsidR="007471F7" w:rsidRPr="00B860C3" w:rsidRDefault="007471F7" w:rsidP="007471F7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Semestr 5, Ćw.</w:t>
            </w:r>
          </w:p>
        </w:tc>
        <w:tc>
          <w:tcPr>
            <w:tcW w:w="1559" w:type="dxa"/>
            <w:shd w:val="clear" w:color="auto" w:fill="FFFFFF" w:themeFill="background1"/>
          </w:tcPr>
          <w:p w14:paraId="0A5C5101" w14:textId="77777777" w:rsidR="007471F7" w:rsidRPr="00B860C3" w:rsidRDefault="007471F7" w:rsidP="007471F7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14:paraId="0E932C16" w14:textId="77777777" w:rsidR="007471F7" w:rsidRPr="007E6AEF" w:rsidRDefault="007471F7" w:rsidP="007471F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E6AE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7471F7" w:rsidRPr="007E6AEF" w14:paraId="0C2A97CD" w14:textId="77777777" w:rsidTr="00B53757">
        <w:trPr>
          <w:trHeight w:val="227"/>
          <w:jc w:val="center"/>
        </w:trPr>
        <w:tc>
          <w:tcPr>
            <w:tcW w:w="464" w:type="dxa"/>
            <w:vAlign w:val="center"/>
          </w:tcPr>
          <w:p w14:paraId="3BFA65F7" w14:textId="77777777" w:rsidR="007471F7" w:rsidRPr="007E6AEF" w:rsidRDefault="007471F7" w:rsidP="007471F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1026904C" w14:textId="668129E2" w:rsidR="007471F7" w:rsidRPr="00B860C3" w:rsidRDefault="00B860C3" w:rsidP="007471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60C3">
              <w:rPr>
                <w:rFonts w:ascii="Cambria" w:hAnsi="Cambria"/>
                <w:sz w:val="20"/>
                <w:szCs w:val="20"/>
              </w:rPr>
              <w:t>Filozofia w medycynie i naukach o zdrowiu</w:t>
            </w:r>
          </w:p>
        </w:tc>
        <w:tc>
          <w:tcPr>
            <w:tcW w:w="1815" w:type="dxa"/>
            <w:shd w:val="clear" w:color="auto" w:fill="FFFFFF" w:themeFill="background1"/>
          </w:tcPr>
          <w:p w14:paraId="1C9DCAFF" w14:textId="750C0C84" w:rsidR="007471F7" w:rsidRPr="00B860C3" w:rsidRDefault="007471F7" w:rsidP="007471F7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Semestr 5, Ćw.</w:t>
            </w:r>
          </w:p>
        </w:tc>
        <w:tc>
          <w:tcPr>
            <w:tcW w:w="1559" w:type="dxa"/>
            <w:shd w:val="clear" w:color="auto" w:fill="FFFFFF" w:themeFill="background1"/>
          </w:tcPr>
          <w:p w14:paraId="6C81491D" w14:textId="77777777" w:rsidR="007471F7" w:rsidRPr="00B860C3" w:rsidRDefault="007471F7" w:rsidP="007471F7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14:paraId="1C2D2D2B" w14:textId="77777777" w:rsidR="007471F7" w:rsidRPr="007E6AEF" w:rsidRDefault="007471F7" w:rsidP="007471F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E6AE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7471F7" w:rsidRPr="007E6AEF" w14:paraId="04557668" w14:textId="77777777" w:rsidTr="00B53757">
        <w:trPr>
          <w:trHeight w:val="227"/>
          <w:jc w:val="center"/>
        </w:trPr>
        <w:tc>
          <w:tcPr>
            <w:tcW w:w="464" w:type="dxa"/>
            <w:vAlign w:val="center"/>
          </w:tcPr>
          <w:p w14:paraId="740EB5F2" w14:textId="77777777" w:rsidR="007471F7" w:rsidRPr="007E6AEF" w:rsidRDefault="007471F7" w:rsidP="007471F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7366FF45" w14:textId="0430A5DC" w:rsidR="007471F7" w:rsidRPr="00B860C3" w:rsidRDefault="00B860C3" w:rsidP="007471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60C3">
              <w:rPr>
                <w:rFonts w:ascii="Cambria" w:hAnsi="Cambria"/>
                <w:sz w:val="20"/>
                <w:szCs w:val="20"/>
              </w:rPr>
              <w:t>Diagnostyka laboratoryjna chorób przenoszonych drogą płciową</w:t>
            </w:r>
          </w:p>
        </w:tc>
        <w:tc>
          <w:tcPr>
            <w:tcW w:w="1815" w:type="dxa"/>
            <w:shd w:val="clear" w:color="auto" w:fill="FFFFFF" w:themeFill="background1"/>
          </w:tcPr>
          <w:p w14:paraId="4E6F53E7" w14:textId="06878E88" w:rsidR="007471F7" w:rsidRPr="00B860C3" w:rsidRDefault="007471F7" w:rsidP="007471F7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Semestr 6, Ćw.</w:t>
            </w:r>
          </w:p>
        </w:tc>
        <w:tc>
          <w:tcPr>
            <w:tcW w:w="1559" w:type="dxa"/>
            <w:shd w:val="clear" w:color="auto" w:fill="FFFFFF" w:themeFill="background1"/>
          </w:tcPr>
          <w:p w14:paraId="1FF29F22" w14:textId="77777777" w:rsidR="007471F7" w:rsidRPr="00B860C3" w:rsidRDefault="007471F7" w:rsidP="007471F7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14:paraId="6EA67EA5" w14:textId="77777777" w:rsidR="007471F7" w:rsidRPr="007E6AEF" w:rsidRDefault="007471F7" w:rsidP="007471F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E6AE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7471F7" w:rsidRPr="007E6AEF" w14:paraId="3FAF8EE6" w14:textId="77777777" w:rsidTr="00B53757">
        <w:trPr>
          <w:trHeight w:val="227"/>
          <w:jc w:val="center"/>
        </w:trPr>
        <w:tc>
          <w:tcPr>
            <w:tcW w:w="464" w:type="dxa"/>
            <w:vAlign w:val="center"/>
          </w:tcPr>
          <w:p w14:paraId="5DAC2E00" w14:textId="77777777" w:rsidR="007471F7" w:rsidRPr="007E6AEF" w:rsidRDefault="007471F7" w:rsidP="007471F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316D9503" w14:textId="5DA4ACF1" w:rsidR="007471F7" w:rsidRPr="00B860C3" w:rsidRDefault="00B860C3" w:rsidP="007471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60C3">
              <w:rPr>
                <w:rFonts w:ascii="Cambria" w:hAnsi="Cambria"/>
                <w:sz w:val="20"/>
                <w:szCs w:val="20"/>
              </w:rPr>
              <w:t xml:space="preserve">Redukcja stresu w oparciu o trening uważności i współczucia. </w:t>
            </w:r>
            <w:proofErr w:type="spellStart"/>
            <w:r w:rsidRPr="00B860C3">
              <w:rPr>
                <w:rFonts w:ascii="Cambria" w:hAnsi="Cambria"/>
                <w:sz w:val="20"/>
                <w:szCs w:val="20"/>
              </w:rPr>
              <w:t>Mindfulness</w:t>
            </w:r>
            <w:proofErr w:type="spellEnd"/>
          </w:p>
        </w:tc>
        <w:tc>
          <w:tcPr>
            <w:tcW w:w="1815" w:type="dxa"/>
            <w:shd w:val="clear" w:color="auto" w:fill="FFFFFF" w:themeFill="background1"/>
          </w:tcPr>
          <w:p w14:paraId="456FC223" w14:textId="23BFC9F8" w:rsidR="007471F7" w:rsidRPr="00B860C3" w:rsidRDefault="007471F7" w:rsidP="007471F7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Semestr 6, Ćw.</w:t>
            </w:r>
          </w:p>
        </w:tc>
        <w:tc>
          <w:tcPr>
            <w:tcW w:w="1559" w:type="dxa"/>
            <w:shd w:val="clear" w:color="auto" w:fill="FFFFFF" w:themeFill="background1"/>
          </w:tcPr>
          <w:p w14:paraId="6B77A0CA" w14:textId="77777777" w:rsidR="007471F7" w:rsidRPr="00B860C3" w:rsidRDefault="007471F7" w:rsidP="007471F7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14:paraId="741E0B97" w14:textId="77777777" w:rsidR="007471F7" w:rsidRPr="007E6AEF" w:rsidRDefault="007471F7" w:rsidP="007471F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E6AE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7471F7" w:rsidRPr="007E6AEF" w14:paraId="6BC7E000" w14:textId="77777777" w:rsidTr="00B53757">
        <w:trPr>
          <w:trHeight w:val="227"/>
          <w:jc w:val="center"/>
        </w:trPr>
        <w:tc>
          <w:tcPr>
            <w:tcW w:w="464" w:type="dxa"/>
            <w:vAlign w:val="center"/>
          </w:tcPr>
          <w:p w14:paraId="4D09EEE3" w14:textId="77777777" w:rsidR="007471F7" w:rsidRPr="007E6AEF" w:rsidRDefault="007471F7" w:rsidP="007471F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111E526F" w14:textId="386B05E3" w:rsidR="007471F7" w:rsidRPr="00B860C3" w:rsidRDefault="00B860C3" w:rsidP="007471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60C3">
              <w:rPr>
                <w:rFonts w:ascii="Cambria" w:hAnsi="Cambria"/>
                <w:sz w:val="20"/>
                <w:szCs w:val="20"/>
              </w:rPr>
              <w:t>Zdrowie seksualne i reprodukcyjne</w:t>
            </w:r>
          </w:p>
        </w:tc>
        <w:tc>
          <w:tcPr>
            <w:tcW w:w="1815" w:type="dxa"/>
            <w:shd w:val="clear" w:color="auto" w:fill="FFFFFF" w:themeFill="background1"/>
          </w:tcPr>
          <w:p w14:paraId="5233FCD9" w14:textId="517F960F" w:rsidR="007471F7" w:rsidRPr="00B860C3" w:rsidRDefault="007471F7" w:rsidP="007471F7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Semestr 6, Ćw.</w:t>
            </w:r>
          </w:p>
        </w:tc>
        <w:tc>
          <w:tcPr>
            <w:tcW w:w="1559" w:type="dxa"/>
            <w:shd w:val="clear" w:color="auto" w:fill="FFFFFF" w:themeFill="background1"/>
          </w:tcPr>
          <w:p w14:paraId="2F77FC0E" w14:textId="77777777" w:rsidR="007471F7" w:rsidRPr="00B860C3" w:rsidRDefault="007471F7" w:rsidP="007471F7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14:paraId="0560C08F" w14:textId="77777777" w:rsidR="007471F7" w:rsidRPr="007E6AEF" w:rsidRDefault="007471F7" w:rsidP="007471F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E6AE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7471F7" w:rsidRPr="007E6AEF" w14:paraId="636E76F3" w14:textId="77777777" w:rsidTr="00B53757">
        <w:trPr>
          <w:trHeight w:val="227"/>
          <w:jc w:val="center"/>
        </w:trPr>
        <w:tc>
          <w:tcPr>
            <w:tcW w:w="464" w:type="dxa"/>
            <w:vAlign w:val="center"/>
          </w:tcPr>
          <w:p w14:paraId="6DE946B9" w14:textId="77777777" w:rsidR="007471F7" w:rsidRPr="007E6AEF" w:rsidRDefault="007471F7" w:rsidP="007471F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294B289C" w14:textId="1B7D654D" w:rsidR="007471F7" w:rsidRPr="00B860C3" w:rsidRDefault="00B860C3" w:rsidP="007471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60C3">
              <w:rPr>
                <w:rFonts w:ascii="Cambria" w:hAnsi="Cambria"/>
                <w:sz w:val="20"/>
                <w:szCs w:val="20"/>
              </w:rPr>
              <w:t>Mutageneza środowiskowa</w:t>
            </w:r>
          </w:p>
        </w:tc>
        <w:tc>
          <w:tcPr>
            <w:tcW w:w="1815" w:type="dxa"/>
            <w:shd w:val="clear" w:color="auto" w:fill="FFFFFF" w:themeFill="background1"/>
          </w:tcPr>
          <w:p w14:paraId="16AF8170" w14:textId="26A61F50" w:rsidR="007471F7" w:rsidRPr="00B860C3" w:rsidRDefault="007471F7" w:rsidP="007471F7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 xml:space="preserve">Semestr </w:t>
            </w:r>
            <w:r w:rsidR="00B860C3" w:rsidRPr="00B860C3">
              <w:rPr>
                <w:sz w:val="20"/>
                <w:szCs w:val="20"/>
              </w:rPr>
              <w:t>6</w:t>
            </w:r>
            <w:r w:rsidRPr="00B860C3">
              <w:rPr>
                <w:sz w:val="20"/>
                <w:szCs w:val="20"/>
              </w:rPr>
              <w:t>, Ćw.</w:t>
            </w:r>
          </w:p>
        </w:tc>
        <w:tc>
          <w:tcPr>
            <w:tcW w:w="1559" w:type="dxa"/>
            <w:shd w:val="clear" w:color="auto" w:fill="FFFFFF" w:themeFill="background1"/>
          </w:tcPr>
          <w:p w14:paraId="660575C9" w14:textId="77777777" w:rsidR="007471F7" w:rsidRPr="00B860C3" w:rsidRDefault="007471F7" w:rsidP="007471F7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14:paraId="48439315" w14:textId="77777777" w:rsidR="007471F7" w:rsidRPr="007E6AEF" w:rsidRDefault="007471F7" w:rsidP="007471F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E6AE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7471F7" w:rsidRPr="007E6AEF" w14:paraId="37C8419E" w14:textId="77777777" w:rsidTr="00B53757">
        <w:trPr>
          <w:trHeight w:val="227"/>
          <w:jc w:val="center"/>
        </w:trPr>
        <w:tc>
          <w:tcPr>
            <w:tcW w:w="464" w:type="dxa"/>
            <w:vAlign w:val="center"/>
          </w:tcPr>
          <w:p w14:paraId="1FD63ED1" w14:textId="77777777" w:rsidR="007471F7" w:rsidRPr="007E6AEF" w:rsidRDefault="007471F7" w:rsidP="007471F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79349909" w14:textId="1DC6DED9" w:rsidR="007471F7" w:rsidRPr="00B860C3" w:rsidRDefault="00B860C3" w:rsidP="007471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60C3">
              <w:rPr>
                <w:rFonts w:ascii="Cambria" w:hAnsi="Cambria"/>
                <w:sz w:val="20"/>
                <w:szCs w:val="20"/>
              </w:rPr>
              <w:t>Trendy w diagnostyce chorób nowotworowych</w:t>
            </w:r>
          </w:p>
        </w:tc>
        <w:tc>
          <w:tcPr>
            <w:tcW w:w="1815" w:type="dxa"/>
            <w:shd w:val="clear" w:color="auto" w:fill="FFFFFF" w:themeFill="background1"/>
          </w:tcPr>
          <w:p w14:paraId="35E953D9" w14:textId="6CA4542C" w:rsidR="007471F7" w:rsidRPr="00B860C3" w:rsidRDefault="007471F7" w:rsidP="007471F7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Semestr 7, Ćw.</w:t>
            </w:r>
          </w:p>
        </w:tc>
        <w:tc>
          <w:tcPr>
            <w:tcW w:w="1559" w:type="dxa"/>
            <w:shd w:val="clear" w:color="auto" w:fill="FFFFFF" w:themeFill="background1"/>
          </w:tcPr>
          <w:p w14:paraId="53427197" w14:textId="77777777" w:rsidR="007471F7" w:rsidRPr="00B860C3" w:rsidRDefault="007471F7" w:rsidP="007471F7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14:paraId="775CA238" w14:textId="77777777" w:rsidR="007471F7" w:rsidRPr="007E6AEF" w:rsidRDefault="007471F7" w:rsidP="007471F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E6AE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7471F7" w:rsidRPr="007E6AEF" w14:paraId="48D91406" w14:textId="77777777" w:rsidTr="00B53757">
        <w:trPr>
          <w:trHeight w:val="227"/>
          <w:jc w:val="center"/>
        </w:trPr>
        <w:tc>
          <w:tcPr>
            <w:tcW w:w="464" w:type="dxa"/>
            <w:vAlign w:val="center"/>
          </w:tcPr>
          <w:p w14:paraId="188A2D3B" w14:textId="77777777" w:rsidR="007471F7" w:rsidRPr="007E6AEF" w:rsidRDefault="007471F7" w:rsidP="007471F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07F5FA51" w14:textId="77777777" w:rsidR="007471F7" w:rsidRPr="00B860C3" w:rsidRDefault="007471F7" w:rsidP="007471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60C3">
              <w:rPr>
                <w:rFonts w:ascii="Cambria" w:hAnsi="Cambria"/>
                <w:sz w:val="20"/>
                <w:szCs w:val="20"/>
              </w:rPr>
              <w:t>Molekularne i komórkowe aspekty nowoczesnych metod diagnostycznych.</w:t>
            </w:r>
          </w:p>
        </w:tc>
        <w:tc>
          <w:tcPr>
            <w:tcW w:w="1815" w:type="dxa"/>
            <w:shd w:val="clear" w:color="auto" w:fill="FFFFFF" w:themeFill="background1"/>
          </w:tcPr>
          <w:p w14:paraId="033C3121" w14:textId="4CA6ACA7" w:rsidR="007471F7" w:rsidRPr="00B860C3" w:rsidRDefault="007471F7" w:rsidP="007471F7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Semestr 7, Ćw.</w:t>
            </w:r>
          </w:p>
        </w:tc>
        <w:tc>
          <w:tcPr>
            <w:tcW w:w="1559" w:type="dxa"/>
            <w:shd w:val="clear" w:color="auto" w:fill="FFFFFF" w:themeFill="background1"/>
          </w:tcPr>
          <w:p w14:paraId="373563C8" w14:textId="77777777" w:rsidR="007471F7" w:rsidRPr="00B860C3" w:rsidRDefault="007471F7" w:rsidP="007471F7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14:paraId="739F7F07" w14:textId="77777777" w:rsidR="007471F7" w:rsidRPr="007E6AEF" w:rsidRDefault="007471F7" w:rsidP="007471F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E6AE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7471F7" w:rsidRPr="007E6AEF" w14:paraId="4E1D7F45" w14:textId="77777777" w:rsidTr="00B53757">
        <w:trPr>
          <w:trHeight w:val="227"/>
          <w:jc w:val="center"/>
        </w:trPr>
        <w:tc>
          <w:tcPr>
            <w:tcW w:w="464" w:type="dxa"/>
            <w:vAlign w:val="center"/>
          </w:tcPr>
          <w:p w14:paraId="4AE1F3FC" w14:textId="77777777" w:rsidR="007471F7" w:rsidRPr="007E6AEF" w:rsidRDefault="007471F7" w:rsidP="007471F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5959E12A" w14:textId="3884D2CD" w:rsidR="007471F7" w:rsidRPr="00B860C3" w:rsidRDefault="00B860C3" w:rsidP="007471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60C3">
              <w:rPr>
                <w:rFonts w:ascii="Cambria" w:hAnsi="Cambria"/>
                <w:sz w:val="20"/>
                <w:szCs w:val="20"/>
              </w:rPr>
              <w:t>Kulturowe uwarunkowania żywieniowe</w:t>
            </w:r>
          </w:p>
        </w:tc>
        <w:tc>
          <w:tcPr>
            <w:tcW w:w="1815" w:type="dxa"/>
            <w:shd w:val="clear" w:color="auto" w:fill="FFFFFF" w:themeFill="background1"/>
          </w:tcPr>
          <w:p w14:paraId="2A0F2C4F" w14:textId="351D43C9" w:rsidR="007471F7" w:rsidRPr="00B860C3" w:rsidRDefault="007471F7" w:rsidP="007471F7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Semestr 7, Ćw.</w:t>
            </w:r>
          </w:p>
        </w:tc>
        <w:tc>
          <w:tcPr>
            <w:tcW w:w="1559" w:type="dxa"/>
            <w:shd w:val="clear" w:color="auto" w:fill="FFFFFF" w:themeFill="background1"/>
          </w:tcPr>
          <w:p w14:paraId="232390D1" w14:textId="77777777" w:rsidR="007471F7" w:rsidRPr="00B860C3" w:rsidRDefault="007471F7" w:rsidP="007471F7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14:paraId="4E69DBAE" w14:textId="77777777" w:rsidR="007471F7" w:rsidRPr="007E6AEF" w:rsidRDefault="007471F7" w:rsidP="007471F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E6AE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7471F7" w:rsidRPr="007E6AEF" w14:paraId="17A0B0B2" w14:textId="77777777" w:rsidTr="00B53757">
        <w:trPr>
          <w:trHeight w:val="227"/>
          <w:jc w:val="center"/>
        </w:trPr>
        <w:tc>
          <w:tcPr>
            <w:tcW w:w="464" w:type="dxa"/>
            <w:vAlign w:val="center"/>
          </w:tcPr>
          <w:p w14:paraId="3820E435" w14:textId="77777777" w:rsidR="007471F7" w:rsidRPr="007E6AEF" w:rsidRDefault="007471F7" w:rsidP="007471F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60DF987F" w14:textId="4F731FB8" w:rsidR="007471F7" w:rsidRPr="00B860C3" w:rsidRDefault="00B860C3" w:rsidP="007471F7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B860C3">
              <w:rPr>
                <w:rFonts w:ascii="Cambria" w:hAnsi="Cambria"/>
                <w:sz w:val="20"/>
                <w:szCs w:val="20"/>
              </w:rPr>
              <w:t>Język  niemiecki</w:t>
            </w:r>
            <w:proofErr w:type="gramEnd"/>
            <w:r w:rsidRPr="00B860C3">
              <w:rPr>
                <w:rFonts w:ascii="Cambria" w:hAnsi="Cambria"/>
                <w:sz w:val="20"/>
                <w:szCs w:val="20"/>
              </w:rPr>
              <w:t xml:space="preserve"> specjalistyczny w praktyce medycznej</w:t>
            </w:r>
          </w:p>
        </w:tc>
        <w:tc>
          <w:tcPr>
            <w:tcW w:w="1815" w:type="dxa"/>
            <w:shd w:val="clear" w:color="auto" w:fill="FFFFFF" w:themeFill="background1"/>
          </w:tcPr>
          <w:p w14:paraId="7CEA38C5" w14:textId="3CF34657" w:rsidR="007471F7" w:rsidRPr="00B860C3" w:rsidRDefault="007471F7" w:rsidP="007471F7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Semestr 7, Ćw.</w:t>
            </w:r>
          </w:p>
        </w:tc>
        <w:tc>
          <w:tcPr>
            <w:tcW w:w="1559" w:type="dxa"/>
            <w:shd w:val="clear" w:color="auto" w:fill="FFFFFF" w:themeFill="background1"/>
          </w:tcPr>
          <w:p w14:paraId="4090C857" w14:textId="5CF7206D" w:rsidR="007471F7" w:rsidRPr="00B860C3" w:rsidRDefault="007471F7" w:rsidP="007471F7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14:paraId="0D62854E" w14:textId="7A8B5839" w:rsidR="007471F7" w:rsidRPr="007E6AEF" w:rsidRDefault="007471F7" w:rsidP="007471F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E6AE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B860C3" w:rsidRPr="007E6AEF" w14:paraId="4801C052" w14:textId="77777777" w:rsidTr="00B53757">
        <w:trPr>
          <w:trHeight w:val="227"/>
          <w:jc w:val="center"/>
        </w:trPr>
        <w:tc>
          <w:tcPr>
            <w:tcW w:w="464" w:type="dxa"/>
            <w:vAlign w:val="center"/>
          </w:tcPr>
          <w:p w14:paraId="1D65F778" w14:textId="77777777" w:rsidR="00B860C3" w:rsidRPr="007E6AEF" w:rsidRDefault="00B860C3" w:rsidP="00B860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6BD3766E" w14:textId="2B722814" w:rsidR="00B860C3" w:rsidRPr="00B860C3" w:rsidRDefault="00B860C3" w:rsidP="00B860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60C3">
              <w:rPr>
                <w:rFonts w:ascii="Cambria" w:hAnsi="Cambria"/>
                <w:sz w:val="20"/>
                <w:szCs w:val="20"/>
              </w:rPr>
              <w:t>Turystyka kwalifikowana z elementami promocji zdrowia</w:t>
            </w:r>
          </w:p>
        </w:tc>
        <w:tc>
          <w:tcPr>
            <w:tcW w:w="1815" w:type="dxa"/>
            <w:shd w:val="clear" w:color="auto" w:fill="FFFFFF" w:themeFill="background1"/>
          </w:tcPr>
          <w:p w14:paraId="24F25F0B" w14:textId="7DC1AE0D" w:rsidR="00B860C3" w:rsidRPr="00B860C3" w:rsidRDefault="00B860C3" w:rsidP="00B860C3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Semestr 8, Ćw.</w:t>
            </w:r>
          </w:p>
        </w:tc>
        <w:tc>
          <w:tcPr>
            <w:tcW w:w="1559" w:type="dxa"/>
            <w:shd w:val="clear" w:color="auto" w:fill="FFFFFF" w:themeFill="background1"/>
          </w:tcPr>
          <w:p w14:paraId="0134EF48" w14:textId="77777777" w:rsidR="00B860C3" w:rsidRPr="00B860C3" w:rsidRDefault="00B860C3" w:rsidP="00B860C3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</w:tcPr>
          <w:p w14:paraId="496BCF6F" w14:textId="77777777" w:rsidR="00B860C3" w:rsidRPr="007E6AEF" w:rsidRDefault="00B860C3" w:rsidP="00B860C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E6AE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B860C3" w:rsidRPr="007E6AEF" w14:paraId="57DF576E" w14:textId="77777777" w:rsidTr="00B53757">
        <w:trPr>
          <w:trHeight w:val="227"/>
          <w:jc w:val="center"/>
        </w:trPr>
        <w:tc>
          <w:tcPr>
            <w:tcW w:w="464" w:type="dxa"/>
            <w:vAlign w:val="center"/>
          </w:tcPr>
          <w:p w14:paraId="063BF251" w14:textId="77777777" w:rsidR="00B860C3" w:rsidRPr="007E6AEF" w:rsidRDefault="00B860C3" w:rsidP="00B860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44CBCFD0" w14:textId="77777777" w:rsidR="00B860C3" w:rsidRPr="00B860C3" w:rsidRDefault="00B860C3" w:rsidP="00B860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60C3">
              <w:rPr>
                <w:rFonts w:ascii="Cambria" w:hAnsi="Cambria"/>
                <w:sz w:val="20"/>
                <w:szCs w:val="20"/>
              </w:rPr>
              <w:t>Kreowanie wizerunku</w:t>
            </w:r>
          </w:p>
        </w:tc>
        <w:tc>
          <w:tcPr>
            <w:tcW w:w="1815" w:type="dxa"/>
            <w:shd w:val="clear" w:color="auto" w:fill="FFFFFF" w:themeFill="background1"/>
          </w:tcPr>
          <w:p w14:paraId="6F4EDD7C" w14:textId="256080E9" w:rsidR="00B860C3" w:rsidRPr="00B860C3" w:rsidRDefault="00B860C3" w:rsidP="00B860C3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Semestr 8, Ćw.</w:t>
            </w:r>
          </w:p>
        </w:tc>
        <w:tc>
          <w:tcPr>
            <w:tcW w:w="1559" w:type="dxa"/>
            <w:shd w:val="clear" w:color="auto" w:fill="FFFFFF" w:themeFill="background1"/>
          </w:tcPr>
          <w:p w14:paraId="3F93D076" w14:textId="77777777" w:rsidR="00B860C3" w:rsidRPr="00B860C3" w:rsidRDefault="00B860C3" w:rsidP="00B860C3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</w:tcPr>
          <w:p w14:paraId="3B2A111D" w14:textId="77777777" w:rsidR="00B860C3" w:rsidRPr="007E6AEF" w:rsidRDefault="00B860C3" w:rsidP="00B860C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E6AE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B860C3" w:rsidRPr="007E6AEF" w14:paraId="5BEA7919" w14:textId="77777777" w:rsidTr="00B53757">
        <w:trPr>
          <w:trHeight w:val="227"/>
          <w:jc w:val="center"/>
        </w:trPr>
        <w:tc>
          <w:tcPr>
            <w:tcW w:w="464" w:type="dxa"/>
            <w:vAlign w:val="center"/>
          </w:tcPr>
          <w:p w14:paraId="2E2A0542" w14:textId="77777777" w:rsidR="00B860C3" w:rsidRPr="007E6AEF" w:rsidRDefault="00B860C3" w:rsidP="00B860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1D1876D7" w14:textId="76EA11B7" w:rsidR="00B860C3" w:rsidRPr="00B860C3" w:rsidRDefault="00B860C3" w:rsidP="00B860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60C3">
              <w:rPr>
                <w:rFonts w:ascii="Cambria" w:hAnsi="Cambria"/>
                <w:sz w:val="20"/>
                <w:szCs w:val="20"/>
              </w:rPr>
              <w:t>Język migowy</w:t>
            </w:r>
          </w:p>
        </w:tc>
        <w:tc>
          <w:tcPr>
            <w:tcW w:w="1815" w:type="dxa"/>
            <w:shd w:val="clear" w:color="auto" w:fill="FFFFFF" w:themeFill="background1"/>
          </w:tcPr>
          <w:p w14:paraId="1A779EF6" w14:textId="7FA8E30D" w:rsidR="00B860C3" w:rsidRPr="00B860C3" w:rsidRDefault="00B860C3" w:rsidP="00B860C3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Semestr 9, Ćw.</w:t>
            </w:r>
          </w:p>
        </w:tc>
        <w:tc>
          <w:tcPr>
            <w:tcW w:w="1559" w:type="dxa"/>
            <w:shd w:val="clear" w:color="auto" w:fill="FFFFFF" w:themeFill="background1"/>
          </w:tcPr>
          <w:p w14:paraId="7A1A0CCB" w14:textId="77777777" w:rsidR="00B860C3" w:rsidRPr="00B860C3" w:rsidRDefault="00B860C3" w:rsidP="00B860C3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</w:tcPr>
          <w:p w14:paraId="79340681" w14:textId="77777777" w:rsidR="00B860C3" w:rsidRPr="007E6AEF" w:rsidRDefault="00B860C3" w:rsidP="00B860C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E6AE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B860C3" w:rsidRPr="007E6AEF" w14:paraId="2F835839" w14:textId="77777777" w:rsidTr="00B53757">
        <w:trPr>
          <w:trHeight w:val="227"/>
          <w:jc w:val="center"/>
        </w:trPr>
        <w:tc>
          <w:tcPr>
            <w:tcW w:w="464" w:type="dxa"/>
            <w:vAlign w:val="center"/>
          </w:tcPr>
          <w:p w14:paraId="4D34A633" w14:textId="77777777" w:rsidR="00B860C3" w:rsidRPr="007E6AEF" w:rsidRDefault="00B860C3" w:rsidP="00B860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77D8BE80" w14:textId="7F9DC96A" w:rsidR="00B860C3" w:rsidRPr="00B860C3" w:rsidRDefault="00B860C3" w:rsidP="00B860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60C3">
              <w:rPr>
                <w:rFonts w:ascii="Cambria" w:hAnsi="Cambria"/>
                <w:sz w:val="20"/>
                <w:szCs w:val="20"/>
              </w:rPr>
              <w:t>Podstawy polityki społecznej i zdrowotnej</w:t>
            </w:r>
          </w:p>
        </w:tc>
        <w:tc>
          <w:tcPr>
            <w:tcW w:w="1815" w:type="dxa"/>
            <w:shd w:val="clear" w:color="auto" w:fill="FFFFFF" w:themeFill="background1"/>
          </w:tcPr>
          <w:p w14:paraId="1D2DE2FC" w14:textId="1A4AD161" w:rsidR="00B860C3" w:rsidRPr="00B860C3" w:rsidRDefault="00B860C3" w:rsidP="00B860C3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Semestr 9, Ćw.</w:t>
            </w:r>
          </w:p>
        </w:tc>
        <w:tc>
          <w:tcPr>
            <w:tcW w:w="1559" w:type="dxa"/>
            <w:shd w:val="clear" w:color="auto" w:fill="FFFFFF" w:themeFill="background1"/>
          </w:tcPr>
          <w:p w14:paraId="046993CD" w14:textId="77777777" w:rsidR="00B860C3" w:rsidRPr="00B860C3" w:rsidRDefault="00B860C3" w:rsidP="00B860C3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</w:tcPr>
          <w:p w14:paraId="7E702689" w14:textId="77777777" w:rsidR="00B860C3" w:rsidRPr="007E6AEF" w:rsidRDefault="00B860C3" w:rsidP="00B860C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E6AE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B860C3" w:rsidRPr="007E6AEF" w14:paraId="50B188E1" w14:textId="77777777" w:rsidTr="00B53757">
        <w:trPr>
          <w:trHeight w:val="227"/>
          <w:jc w:val="center"/>
        </w:trPr>
        <w:tc>
          <w:tcPr>
            <w:tcW w:w="464" w:type="dxa"/>
            <w:vAlign w:val="center"/>
          </w:tcPr>
          <w:p w14:paraId="5CDC3F53" w14:textId="77777777" w:rsidR="00B860C3" w:rsidRPr="007E6AEF" w:rsidRDefault="00B860C3" w:rsidP="00B860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08762AF9" w14:textId="77777777" w:rsidR="00B860C3" w:rsidRPr="00B860C3" w:rsidRDefault="00B860C3" w:rsidP="00B860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60C3">
              <w:rPr>
                <w:rFonts w:ascii="Cambria" w:hAnsi="Cambria"/>
                <w:sz w:val="20"/>
                <w:szCs w:val="20"/>
              </w:rPr>
              <w:t>Hodowle komórkowe jako narzędzie laboratoryjne.</w:t>
            </w:r>
          </w:p>
        </w:tc>
        <w:tc>
          <w:tcPr>
            <w:tcW w:w="1815" w:type="dxa"/>
            <w:shd w:val="clear" w:color="auto" w:fill="FFFFFF" w:themeFill="background1"/>
          </w:tcPr>
          <w:p w14:paraId="1FEA3B42" w14:textId="0B7CE805" w:rsidR="00B860C3" w:rsidRPr="00B860C3" w:rsidRDefault="00B860C3" w:rsidP="00B860C3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Semestr 9, Ćw.</w:t>
            </w:r>
          </w:p>
        </w:tc>
        <w:tc>
          <w:tcPr>
            <w:tcW w:w="1559" w:type="dxa"/>
            <w:shd w:val="clear" w:color="auto" w:fill="FFFFFF" w:themeFill="background1"/>
          </w:tcPr>
          <w:p w14:paraId="77F01715" w14:textId="77777777" w:rsidR="00B860C3" w:rsidRPr="00B860C3" w:rsidRDefault="00B860C3" w:rsidP="00B860C3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</w:tcPr>
          <w:p w14:paraId="6BA915AD" w14:textId="77777777" w:rsidR="00B860C3" w:rsidRPr="007E6AEF" w:rsidRDefault="00B860C3" w:rsidP="00B860C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E6AE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B860C3" w:rsidRPr="007E6AEF" w14:paraId="7289E6FD" w14:textId="77777777" w:rsidTr="00B53757">
        <w:trPr>
          <w:trHeight w:val="227"/>
          <w:jc w:val="center"/>
        </w:trPr>
        <w:tc>
          <w:tcPr>
            <w:tcW w:w="464" w:type="dxa"/>
            <w:vAlign w:val="center"/>
          </w:tcPr>
          <w:p w14:paraId="5B4A8726" w14:textId="77777777" w:rsidR="00B860C3" w:rsidRPr="007E6AEF" w:rsidRDefault="00B860C3" w:rsidP="00B860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552F90E0" w14:textId="53B1DFA4" w:rsidR="00B860C3" w:rsidRPr="00B860C3" w:rsidRDefault="00B860C3" w:rsidP="00B860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60C3">
              <w:rPr>
                <w:rFonts w:ascii="Cambria" w:hAnsi="Cambria"/>
                <w:sz w:val="20"/>
                <w:szCs w:val="20"/>
              </w:rPr>
              <w:t>Psychosomatyka i somatopsychologia</w:t>
            </w:r>
          </w:p>
        </w:tc>
        <w:tc>
          <w:tcPr>
            <w:tcW w:w="1815" w:type="dxa"/>
            <w:shd w:val="clear" w:color="auto" w:fill="FFFFFF" w:themeFill="background1"/>
          </w:tcPr>
          <w:p w14:paraId="1CD5B393" w14:textId="71201DBF" w:rsidR="00B860C3" w:rsidRPr="00B860C3" w:rsidRDefault="00B860C3" w:rsidP="00B860C3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Semestr 9, Ćw.</w:t>
            </w:r>
          </w:p>
        </w:tc>
        <w:tc>
          <w:tcPr>
            <w:tcW w:w="1559" w:type="dxa"/>
            <w:shd w:val="clear" w:color="auto" w:fill="FFFFFF" w:themeFill="background1"/>
          </w:tcPr>
          <w:p w14:paraId="4D56CBD8" w14:textId="78222A4F" w:rsidR="00B860C3" w:rsidRPr="00B860C3" w:rsidRDefault="00B860C3" w:rsidP="00B860C3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</w:tcPr>
          <w:p w14:paraId="15D6F536" w14:textId="51BE17B4" w:rsidR="00B860C3" w:rsidRPr="007E6AEF" w:rsidRDefault="00B860C3" w:rsidP="00B860C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E6AE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B860C3" w:rsidRPr="007E6AEF" w14:paraId="2411C5BC" w14:textId="77777777" w:rsidTr="00B53757">
        <w:trPr>
          <w:trHeight w:val="227"/>
          <w:jc w:val="center"/>
        </w:trPr>
        <w:tc>
          <w:tcPr>
            <w:tcW w:w="464" w:type="dxa"/>
            <w:vAlign w:val="center"/>
          </w:tcPr>
          <w:p w14:paraId="7F395975" w14:textId="77777777" w:rsidR="00B860C3" w:rsidRPr="007E6AEF" w:rsidRDefault="00B860C3" w:rsidP="00B860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5629EB91" w14:textId="094B9F65" w:rsidR="00B860C3" w:rsidRPr="00B860C3" w:rsidRDefault="00B860C3" w:rsidP="00B860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60C3">
              <w:rPr>
                <w:rFonts w:ascii="Cambria" w:hAnsi="Cambria"/>
                <w:sz w:val="20"/>
                <w:szCs w:val="20"/>
              </w:rPr>
              <w:t>Diagnostyka zakażeń wirusem SARS-CoV2</w:t>
            </w:r>
          </w:p>
        </w:tc>
        <w:tc>
          <w:tcPr>
            <w:tcW w:w="1815" w:type="dxa"/>
            <w:shd w:val="clear" w:color="auto" w:fill="FFFFFF" w:themeFill="background1"/>
          </w:tcPr>
          <w:p w14:paraId="213F0281" w14:textId="6D5EB477" w:rsidR="00B860C3" w:rsidRPr="00B860C3" w:rsidRDefault="00B860C3" w:rsidP="00B860C3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Semestr 10, Ćw.</w:t>
            </w:r>
          </w:p>
        </w:tc>
        <w:tc>
          <w:tcPr>
            <w:tcW w:w="1559" w:type="dxa"/>
            <w:shd w:val="clear" w:color="auto" w:fill="FFFFFF" w:themeFill="background1"/>
          </w:tcPr>
          <w:p w14:paraId="094FC6C3" w14:textId="4A8EC3E2" w:rsidR="00B860C3" w:rsidRPr="00B860C3" w:rsidRDefault="00B860C3" w:rsidP="00B860C3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</w:tcPr>
          <w:p w14:paraId="5488EDA5" w14:textId="633CACDB" w:rsidR="00B860C3" w:rsidRPr="007E6AEF" w:rsidRDefault="00B860C3" w:rsidP="00B860C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E6AE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B860C3" w:rsidRPr="007E6AEF" w14:paraId="782A7C65" w14:textId="77777777" w:rsidTr="00B53757">
        <w:trPr>
          <w:trHeight w:val="227"/>
          <w:jc w:val="center"/>
        </w:trPr>
        <w:tc>
          <w:tcPr>
            <w:tcW w:w="464" w:type="dxa"/>
            <w:vAlign w:val="center"/>
          </w:tcPr>
          <w:p w14:paraId="45DD0378" w14:textId="77777777" w:rsidR="00B860C3" w:rsidRPr="007E6AEF" w:rsidRDefault="00B860C3" w:rsidP="00B860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4ADAE35E" w14:textId="044D2AE5" w:rsidR="00B860C3" w:rsidRPr="00B860C3" w:rsidRDefault="00B860C3" w:rsidP="00B860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60C3">
              <w:rPr>
                <w:rFonts w:ascii="Cambria" w:hAnsi="Cambria"/>
                <w:sz w:val="20"/>
                <w:szCs w:val="20"/>
              </w:rPr>
              <w:t>Muzykoterapia</w:t>
            </w:r>
          </w:p>
        </w:tc>
        <w:tc>
          <w:tcPr>
            <w:tcW w:w="1815" w:type="dxa"/>
            <w:shd w:val="clear" w:color="auto" w:fill="FFFFFF" w:themeFill="background1"/>
          </w:tcPr>
          <w:p w14:paraId="2ECF1642" w14:textId="673CD855" w:rsidR="00B860C3" w:rsidRPr="00B860C3" w:rsidRDefault="00B860C3" w:rsidP="00B860C3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Semestr 10, Ćw.</w:t>
            </w:r>
          </w:p>
        </w:tc>
        <w:tc>
          <w:tcPr>
            <w:tcW w:w="1559" w:type="dxa"/>
            <w:shd w:val="clear" w:color="auto" w:fill="FFFFFF" w:themeFill="background1"/>
          </w:tcPr>
          <w:p w14:paraId="5995A93B" w14:textId="77777777" w:rsidR="00B860C3" w:rsidRPr="00B860C3" w:rsidRDefault="00B860C3" w:rsidP="00B860C3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</w:tcPr>
          <w:p w14:paraId="19C6BC17" w14:textId="77777777" w:rsidR="00B860C3" w:rsidRPr="007E6AEF" w:rsidRDefault="00B860C3" w:rsidP="00B860C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E6AE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B860C3" w:rsidRPr="007E6AEF" w14:paraId="6F0F64B6" w14:textId="77777777" w:rsidTr="00B53757">
        <w:trPr>
          <w:trHeight w:val="227"/>
          <w:jc w:val="center"/>
        </w:trPr>
        <w:tc>
          <w:tcPr>
            <w:tcW w:w="464" w:type="dxa"/>
            <w:vAlign w:val="center"/>
          </w:tcPr>
          <w:p w14:paraId="704E032E" w14:textId="77777777" w:rsidR="00B860C3" w:rsidRPr="007E6AEF" w:rsidRDefault="00B860C3" w:rsidP="00B860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7BDCFFF5" w14:textId="1F73585A" w:rsidR="00B860C3" w:rsidRPr="00B860C3" w:rsidRDefault="00B860C3" w:rsidP="00B860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860C3">
              <w:rPr>
                <w:rFonts w:ascii="Cambria" w:hAnsi="Cambria"/>
                <w:sz w:val="20"/>
                <w:szCs w:val="20"/>
              </w:rPr>
              <w:t>Ekonomia i zarządzanie w ochronie zdrowia</w:t>
            </w:r>
          </w:p>
        </w:tc>
        <w:tc>
          <w:tcPr>
            <w:tcW w:w="1815" w:type="dxa"/>
            <w:shd w:val="clear" w:color="auto" w:fill="FFFFFF" w:themeFill="background1"/>
          </w:tcPr>
          <w:p w14:paraId="04C54FA5" w14:textId="594DDF6A" w:rsidR="00B860C3" w:rsidRPr="00B860C3" w:rsidRDefault="00B860C3" w:rsidP="00B860C3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Semestr 10, Ćw.</w:t>
            </w:r>
          </w:p>
        </w:tc>
        <w:tc>
          <w:tcPr>
            <w:tcW w:w="1559" w:type="dxa"/>
            <w:shd w:val="clear" w:color="auto" w:fill="FFFFFF" w:themeFill="background1"/>
          </w:tcPr>
          <w:p w14:paraId="208D2BE2" w14:textId="77777777" w:rsidR="00B860C3" w:rsidRPr="00B860C3" w:rsidRDefault="00B860C3" w:rsidP="00B860C3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</w:tcPr>
          <w:p w14:paraId="447C4928" w14:textId="77777777" w:rsidR="00B860C3" w:rsidRPr="007E6AEF" w:rsidRDefault="00B860C3" w:rsidP="00B860C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E6AE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B860C3" w:rsidRPr="007E6AEF" w14:paraId="08139D5D" w14:textId="77777777" w:rsidTr="00B53757">
        <w:trPr>
          <w:trHeight w:val="227"/>
          <w:jc w:val="center"/>
        </w:trPr>
        <w:tc>
          <w:tcPr>
            <w:tcW w:w="464" w:type="dxa"/>
            <w:vAlign w:val="center"/>
          </w:tcPr>
          <w:p w14:paraId="3C978A83" w14:textId="77777777" w:rsidR="00B860C3" w:rsidRPr="007E6AEF" w:rsidRDefault="00B860C3" w:rsidP="00B860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8"/>
              <w:rPr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1CA988C0" w14:textId="7AD7E884" w:rsidR="00B860C3" w:rsidRPr="00B860C3" w:rsidRDefault="00B860C3" w:rsidP="00B860C3">
            <w:pPr>
              <w:jc w:val="center"/>
              <w:rPr>
                <w:sz w:val="20"/>
                <w:szCs w:val="20"/>
              </w:rPr>
            </w:pPr>
            <w:r w:rsidRPr="00B860C3">
              <w:rPr>
                <w:rFonts w:ascii="Cambria" w:hAnsi="Cambria"/>
                <w:sz w:val="20"/>
                <w:szCs w:val="20"/>
              </w:rPr>
              <w:t>Savoir vivre</w:t>
            </w:r>
          </w:p>
        </w:tc>
        <w:tc>
          <w:tcPr>
            <w:tcW w:w="1815" w:type="dxa"/>
            <w:shd w:val="clear" w:color="auto" w:fill="FFFFFF" w:themeFill="background1"/>
          </w:tcPr>
          <w:p w14:paraId="4763346B" w14:textId="7998168B" w:rsidR="00B860C3" w:rsidRPr="00B860C3" w:rsidRDefault="00B860C3" w:rsidP="00B860C3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Semestr 10, Ćw.</w:t>
            </w:r>
          </w:p>
        </w:tc>
        <w:tc>
          <w:tcPr>
            <w:tcW w:w="1559" w:type="dxa"/>
            <w:shd w:val="clear" w:color="auto" w:fill="FFFFFF" w:themeFill="background1"/>
          </w:tcPr>
          <w:p w14:paraId="43DEC6C9" w14:textId="77777777" w:rsidR="00B860C3" w:rsidRPr="00B860C3" w:rsidRDefault="00B860C3" w:rsidP="00B860C3">
            <w:pPr>
              <w:jc w:val="center"/>
              <w:rPr>
                <w:sz w:val="20"/>
                <w:szCs w:val="20"/>
              </w:rPr>
            </w:pPr>
            <w:r w:rsidRPr="00B860C3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</w:tcPr>
          <w:p w14:paraId="568359A9" w14:textId="77777777" w:rsidR="00B860C3" w:rsidRPr="007E6AEF" w:rsidRDefault="00B860C3" w:rsidP="00B860C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7E6AE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B860C3" w:rsidRPr="007E6AEF" w14:paraId="3AB89C93" w14:textId="77777777" w:rsidTr="00B53757">
        <w:trPr>
          <w:trHeight w:val="227"/>
          <w:jc w:val="center"/>
        </w:trPr>
        <w:tc>
          <w:tcPr>
            <w:tcW w:w="6967" w:type="dxa"/>
            <w:gridSpan w:val="3"/>
            <w:shd w:val="clear" w:color="auto" w:fill="FFFFFF" w:themeFill="background1"/>
            <w:vAlign w:val="center"/>
          </w:tcPr>
          <w:p w14:paraId="73889AA6" w14:textId="77777777" w:rsidR="00B860C3" w:rsidRPr="00B860C3" w:rsidRDefault="00B860C3" w:rsidP="00B860C3">
            <w:pPr>
              <w:ind w:left="67"/>
              <w:jc w:val="right"/>
              <w:rPr>
                <w:b/>
                <w:sz w:val="20"/>
                <w:szCs w:val="20"/>
              </w:rPr>
            </w:pPr>
            <w:r w:rsidRPr="00B860C3"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AA1D667" w14:textId="5C0EB481" w:rsidR="00B860C3" w:rsidRPr="00B860C3" w:rsidRDefault="00B860C3" w:rsidP="00B860C3">
            <w:pPr>
              <w:ind w:left="67"/>
              <w:jc w:val="center"/>
              <w:rPr>
                <w:b/>
                <w:sz w:val="20"/>
                <w:szCs w:val="20"/>
              </w:rPr>
            </w:pPr>
            <w:r w:rsidRPr="00B860C3">
              <w:rPr>
                <w:b/>
                <w:sz w:val="20"/>
                <w:szCs w:val="20"/>
              </w:rPr>
              <w:t>305*</w:t>
            </w:r>
          </w:p>
        </w:tc>
        <w:tc>
          <w:tcPr>
            <w:tcW w:w="960" w:type="dxa"/>
            <w:vAlign w:val="center"/>
          </w:tcPr>
          <w:p w14:paraId="769B3120" w14:textId="77777777" w:rsidR="00B860C3" w:rsidRPr="007E6AEF" w:rsidRDefault="00B860C3" w:rsidP="00B860C3">
            <w:pPr>
              <w:ind w:left="67"/>
              <w:jc w:val="center"/>
              <w:rPr>
                <w:b/>
                <w:sz w:val="20"/>
                <w:szCs w:val="20"/>
              </w:rPr>
            </w:pPr>
            <w:r w:rsidRPr="007E6AE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7E6AEF">
              <w:rPr>
                <w:b/>
                <w:sz w:val="20"/>
                <w:szCs w:val="20"/>
              </w:rPr>
              <w:t>*</w:t>
            </w:r>
          </w:p>
        </w:tc>
      </w:tr>
    </w:tbl>
    <w:p w14:paraId="6D889DBA" w14:textId="67F2890F" w:rsidR="00F96EF6" w:rsidRDefault="007A2C5A" w:rsidP="00B214E0">
      <w:pPr>
        <w:pStyle w:val="Akapitzlist"/>
        <w:spacing w:line="360" w:lineRule="auto"/>
        <w:jc w:val="both"/>
        <w:rPr>
          <w:b/>
          <w:sz w:val="20"/>
          <w:szCs w:val="20"/>
        </w:rPr>
      </w:pPr>
      <w:r w:rsidRPr="00B214E0">
        <w:rPr>
          <w:b/>
          <w:sz w:val="20"/>
          <w:szCs w:val="20"/>
        </w:rPr>
        <w:t xml:space="preserve">*Student </w:t>
      </w:r>
      <w:proofErr w:type="gramStart"/>
      <w:r w:rsidRPr="00B214E0">
        <w:rPr>
          <w:b/>
          <w:sz w:val="20"/>
          <w:szCs w:val="20"/>
        </w:rPr>
        <w:t>z pośród</w:t>
      </w:r>
      <w:proofErr w:type="gramEnd"/>
      <w:r w:rsidRPr="00B214E0">
        <w:rPr>
          <w:b/>
          <w:sz w:val="20"/>
          <w:szCs w:val="20"/>
        </w:rPr>
        <w:t xml:space="preserve"> wskazanych tematów zajęć fakultatywnych musi wybrać w toku studiów 1</w:t>
      </w:r>
      <w:r w:rsidR="009B6CD4" w:rsidRPr="00B214E0">
        <w:rPr>
          <w:b/>
          <w:sz w:val="20"/>
          <w:szCs w:val="20"/>
        </w:rPr>
        <w:t>7</w:t>
      </w:r>
      <w:r w:rsidRPr="00B214E0">
        <w:rPr>
          <w:b/>
          <w:sz w:val="20"/>
          <w:szCs w:val="20"/>
        </w:rPr>
        <w:t>, tak by uzyskać wymaganą standardem kształcenia dla kierunku analityka medyczna liczbę punktów ECTS</w:t>
      </w:r>
      <w:r w:rsidR="00B62F10" w:rsidRPr="00B214E0">
        <w:rPr>
          <w:b/>
          <w:sz w:val="20"/>
          <w:szCs w:val="20"/>
        </w:rPr>
        <w:t xml:space="preserve"> (16)</w:t>
      </w:r>
      <w:r w:rsidRPr="00B214E0">
        <w:rPr>
          <w:b/>
          <w:sz w:val="20"/>
          <w:szCs w:val="20"/>
        </w:rPr>
        <w:t>. Propozycja zajęć do wyboru może podlegać zmianom.</w:t>
      </w:r>
    </w:p>
    <w:p w14:paraId="5B1AC4AE" w14:textId="77777777" w:rsidR="0060647A" w:rsidRDefault="0060647A" w:rsidP="0060647A">
      <w:pPr>
        <w:spacing w:line="360" w:lineRule="auto"/>
        <w:jc w:val="both"/>
        <w:rPr>
          <w:bCs/>
          <w:sz w:val="22"/>
          <w:szCs w:val="22"/>
        </w:rPr>
      </w:pPr>
    </w:p>
    <w:p w14:paraId="6C64E9A9" w14:textId="562EE18A" w:rsidR="0060647A" w:rsidRDefault="0060647A" w:rsidP="0060647A">
      <w:pPr>
        <w:spacing w:line="360" w:lineRule="auto"/>
        <w:jc w:val="both"/>
        <w:rPr>
          <w:bCs/>
          <w:sz w:val="22"/>
          <w:szCs w:val="22"/>
        </w:rPr>
      </w:pPr>
    </w:p>
    <w:p w14:paraId="49041FC5" w14:textId="77777777" w:rsidR="0060647A" w:rsidRDefault="0060647A" w:rsidP="0060647A">
      <w:pPr>
        <w:spacing w:line="360" w:lineRule="auto"/>
        <w:jc w:val="both"/>
        <w:rPr>
          <w:bCs/>
          <w:sz w:val="22"/>
          <w:szCs w:val="22"/>
        </w:rPr>
      </w:pPr>
    </w:p>
    <w:p w14:paraId="44107D93" w14:textId="77777777" w:rsidR="0060647A" w:rsidRPr="0060647A" w:rsidRDefault="0060647A" w:rsidP="0060647A">
      <w:pPr>
        <w:spacing w:line="360" w:lineRule="auto"/>
        <w:jc w:val="both"/>
        <w:rPr>
          <w:bCs/>
          <w:sz w:val="22"/>
          <w:szCs w:val="22"/>
        </w:rPr>
      </w:pPr>
    </w:p>
    <w:sectPr w:rsidR="0060647A" w:rsidRPr="0060647A" w:rsidSect="00B214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71E08"/>
    <w:multiLevelType w:val="multilevel"/>
    <w:tmpl w:val="A554F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2B8063A"/>
    <w:multiLevelType w:val="hybridMultilevel"/>
    <w:tmpl w:val="512A4D5E"/>
    <w:lvl w:ilvl="0" w:tplc="8CF293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394888">
    <w:abstractNumId w:val="0"/>
  </w:num>
  <w:num w:numId="2" w16cid:durableId="583926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5A"/>
    <w:rsid w:val="00021D06"/>
    <w:rsid w:val="00026579"/>
    <w:rsid w:val="0007798B"/>
    <w:rsid w:val="0010670A"/>
    <w:rsid w:val="00137268"/>
    <w:rsid w:val="00155575"/>
    <w:rsid w:val="00275A4A"/>
    <w:rsid w:val="002C0143"/>
    <w:rsid w:val="004F1D3D"/>
    <w:rsid w:val="0060647A"/>
    <w:rsid w:val="007471F7"/>
    <w:rsid w:val="007655AB"/>
    <w:rsid w:val="007A2C5A"/>
    <w:rsid w:val="00911A25"/>
    <w:rsid w:val="009B6CD4"/>
    <w:rsid w:val="00AA4D3B"/>
    <w:rsid w:val="00B214E0"/>
    <w:rsid w:val="00B53757"/>
    <w:rsid w:val="00B62F10"/>
    <w:rsid w:val="00B860C3"/>
    <w:rsid w:val="00BF65FF"/>
    <w:rsid w:val="00C06CDC"/>
    <w:rsid w:val="00C652D8"/>
    <w:rsid w:val="00CB075F"/>
    <w:rsid w:val="00D871E3"/>
    <w:rsid w:val="00DE375A"/>
    <w:rsid w:val="00F9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CC082"/>
  <w15:docId w15:val="{A283EFBB-877D-4A7C-AF91-B8F43A72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2C5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71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71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71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1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1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06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Anna Kopeć</dc:creator>
  <cp:keywords/>
  <dc:description/>
  <cp:lastModifiedBy>WYDZIAŁ NAUK O ZDROWIU</cp:lastModifiedBy>
  <cp:revision>8</cp:revision>
  <cp:lastPrinted>2025-12-16T07:17:00Z</cp:lastPrinted>
  <dcterms:created xsi:type="dcterms:W3CDTF">2025-10-02T07:55:00Z</dcterms:created>
  <dcterms:modified xsi:type="dcterms:W3CDTF">2026-05-27T12:10:00Z</dcterms:modified>
</cp:coreProperties>
</file>