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A97E" w14:textId="77777777" w:rsidR="00D06698" w:rsidRDefault="00D06698" w:rsidP="000E7271">
      <w:pPr>
        <w:jc w:val="center"/>
      </w:pPr>
    </w:p>
    <w:p w14:paraId="227476FD" w14:textId="77777777" w:rsidR="00D06698" w:rsidRDefault="00D06698" w:rsidP="000E7271">
      <w:pPr>
        <w:jc w:val="center"/>
      </w:pPr>
    </w:p>
    <w:p w14:paraId="282AD944" w14:textId="2243E9FE" w:rsidR="004B60E7" w:rsidRPr="00677F84" w:rsidRDefault="004B60E7" w:rsidP="000E7271">
      <w:pPr>
        <w:jc w:val="center"/>
        <w:rPr>
          <w:b/>
          <w:bCs/>
          <w:sz w:val="32"/>
          <w:szCs w:val="32"/>
        </w:rPr>
      </w:pPr>
      <w:r w:rsidRPr="00677F84">
        <w:rPr>
          <w:b/>
          <w:bCs/>
          <w:sz w:val="32"/>
          <w:szCs w:val="32"/>
        </w:rPr>
        <w:t>Akademia im. Jakuba z Paradyża w Gorzowie Wielkopolskim</w:t>
      </w:r>
    </w:p>
    <w:p w14:paraId="21633965" w14:textId="126CF3C7" w:rsidR="000E7271" w:rsidRDefault="00B2313B" w:rsidP="000E7271">
      <w:pPr>
        <w:jc w:val="center"/>
      </w:pPr>
      <w:r>
        <w:t>z</w:t>
      </w:r>
      <w:r w:rsidR="004B60E7">
        <w:t>aprasza do udziału w</w:t>
      </w:r>
      <w:r w:rsidR="000E7271">
        <w:t xml:space="preserve"> </w:t>
      </w:r>
      <w:r w:rsidR="004B60E7">
        <w:t xml:space="preserve">konferencji naukowej </w:t>
      </w:r>
    </w:p>
    <w:p w14:paraId="196BAEB2" w14:textId="77777777" w:rsidR="000E7271" w:rsidRDefault="004B60E7" w:rsidP="000E7271">
      <w:pPr>
        <w:jc w:val="center"/>
      </w:pPr>
      <w:r>
        <w:t xml:space="preserve">na temat </w:t>
      </w:r>
    </w:p>
    <w:p w14:paraId="5B792C96" w14:textId="3943D877" w:rsidR="004B60E7" w:rsidRPr="00B2313B" w:rsidRDefault="004B60E7" w:rsidP="000E7271">
      <w:pPr>
        <w:jc w:val="center"/>
      </w:pPr>
      <w:r w:rsidRPr="0053575A">
        <w:rPr>
          <w:b/>
          <w:bCs/>
          <w:sz w:val="32"/>
          <w:szCs w:val="32"/>
        </w:rPr>
        <w:t>Pszczelarstwo, pszczoły i miód w kulturze europejskiej</w:t>
      </w:r>
      <w:r w:rsidR="00B2313B">
        <w:rPr>
          <w:sz w:val="32"/>
          <w:szCs w:val="32"/>
        </w:rPr>
        <w:t>,</w:t>
      </w:r>
    </w:p>
    <w:p w14:paraId="1AE23733" w14:textId="2E3C05C1" w:rsidR="000E7271" w:rsidRDefault="004B60E7" w:rsidP="009B6309">
      <w:pPr>
        <w:spacing w:after="0"/>
        <w:jc w:val="center"/>
      </w:pPr>
      <w:r>
        <w:t>która odbędzie się w dniach 21-2</w:t>
      </w:r>
      <w:r w:rsidR="00F60DC5">
        <w:t>2</w:t>
      </w:r>
      <w:r>
        <w:t xml:space="preserve"> września 2026 r. </w:t>
      </w:r>
    </w:p>
    <w:p w14:paraId="1D532A79" w14:textId="0C402044" w:rsidR="009B6309" w:rsidRDefault="004B60E7" w:rsidP="009B6309">
      <w:pPr>
        <w:spacing w:after="0"/>
        <w:jc w:val="center"/>
      </w:pPr>
      <w:r>
        <w:t>w Aul</w:t>
      </w:r>
      <w:r w:rsidR="009B6309">
        <w:t>i</w:t>
      </w:r>
      <w:r>
        <w:t xml:space="preserve"> im. prof. </w:t>
      </w:r>
      <w:r w:rsidR="004E2D94">
        <w:t xml:space="preserve">Stanisława </w:t>
      </w:r>
      <w:r>
        <w:t>Kirko</w:t>
      </w:r>
      <w:r w:rsidR="009B6309">
        <w:t>ra</w:t>
      </w:r>
    </w:p>
    <w:p w14:paraId="3B1461B2" w14:textId="2FD677A2" w:rsidR="009B6309" w:rsidRDefault="009B6309" w:rsidP="009B6309">
      <w:pPr>
        <w:jc w:val="center"/>
      </w:pPr>
      <w:r>
        <w:t xml:space="preserve"> ul. Fryderyka Chopina 52 budynek 5 w Gorzowie Wielkopolskim</w:t>
      </w:r>
    </w:p>
    <w:p w14:paraId="206BFD5A" w14:textId="04FF79B9" w:rsidR="004B60E7" w:rsidRPr="0053575A" w:rsidRDefault="004B60E7" w:rsidP="000E7271">
      <w:pPr>
        <w:jc w:val="center"/>
        <w:rPr>
          <w:b/>
          <w:bCs/>
          <w:sz w:val="28"/>
          <w:szCs w:val="28"/>
        </w:rPr>
      </w:pPr>
      <w:r w:rsidRPr="0053575A">
        <w:rPr>
          <w:b/>
          <w:bCs/>
          <w:sz w:val="28"/>
          <w:szCs w:val="28"/>
        </w:rPr>
        <w:t>z okazji 80-</w:t>
      </w:r>
      <w:r w:rsidR="00F60DC5">
        <w:rPr>
          <w:b/>
          <w:bCs/>
          <w:sz w:val="28"/>
          <w:szCs w:val="28"/>
        </w:rPr>
        <w:t>le</w:t>
      </w:r>
      <w:r w:rsidRPr="0053575A">
        <w:rPr>
          <w:b/>
          <w:bCs/>
          <w:sz w:val="28"/>
          <w:szCs w:val="28"/>
        </w:rPr>
        <w:t xml:space="preserve">cia Miejskiego Koła Pszczelarzy </w:t>
      </w:r>
      <w:r w:rsidR="004E2D94" w:rsidRPr="0053575A">
        <w:rPr>
          <w:b/>
          <w:bCs/>
          <w:sz w:val="28"/>
          <w:szCs w:val="28"/>
        </w:rPr>
        <w:t>w Gorzowie Wielkopolskim</w:t>
      </w:r>
    </w:p>
    <w:p w14:paraId="105361FF" w14:textId="57F5ECE1" w:rsidR="00FE5E59" w:rsidRDefault="004E2D94" w:rsidP="0053575A">
      <w:pPr>
        <w:jc w:val="center"/>
      </w:pPr>
      <w:r>
        <w:t>C</w:t>
      </w:r>
      <w:r w:rsidR="004B60E7">
        <w:t>elem konferencji jest wy</w:t>
      </w:r>
      <w:r>
        <w:t xml:space="preserve">miana wyników badań dotyczących problematyki tematycznej począwszy od </w:t>
      </w:r>
      <w:r w:rsidR="000E7271">
        <w:t>ludzi pszczelarstwa</w:t>
      </w:r>
      <w:r w:rsidR="0053575A">
        <w:t xml:space="preserve"> i ich doznania</w:t>
      </w:r>
      <w:r w:rsidR="000E7271">
        <w:t>,</w:t>
      </w:r>
      <w:r w:rsidR="0053575A">
        <w:t xml:space="preserve"> poprzez pszczelarstwo, pszczoły, miód po rośliny miododajne i ich znaczenie</w:t>
      </w:r>
      <w:r w:rsidR="00E45C1A">
        <w:t>.</w:t>
      </w:r>
      <w:r w:rsidR="00FE5E59">
        <w:t xml:space="preserve"> Konferencja jest interdyscyplinarna, a zatem adresowana do osób ze wszystkich obszarów naukowych.</w:t>
      </w:r>
    </w:p>
    <w:p w14:paraId="2FD74794" w14:textId="372137DA" w:rsidR="00F60DC5" w:rsidRDefault="00FE5E59" w:rsidP="00F60DC5">
      <w:pPr>
        <w:spacing w:after="0"/>
        <w:jc w:val="center"/>
      </w:pPr>
      <w:r>
        <w:t xml:space="preserve">Zgłoszenie </w:t>
      </w:r>
      <w:r w:rsidR="007A2F48">
        <w:t xml:space="preserve">zawierające </w:t>
      </w:r>
      <w:r>
        <w:t>niezbędn</w:t>
      </w:r>
      <w:r w:rsidR="007A2F48">
        <w:t>e</w:t>
      </w:r>
      <w:r>
        <w:t xml:space="preserve"> dan</w:t>
      </w:r>
      <w:r w:rsidR="007A2F48">
        <w:t>e</w:t>
      </w:r>
      <w:r>
        <w:t xml:space="preserve"> osobow</w:t>
      </w:r>
      <w:r w:rsidR="007A2F48">
        <w:t xml:space="preserve">e i kontaktowe </w:t>
      </w:r>
      <w:r>
        <w:t>oraz tytuł refera</w:t>
      </w:r>
      <w:r w:rsidR="00F60DC5">
        <w:t>tu prosimy</w:t>
      </w:r>
      <w:r>
        <w:t xml:space="preserve"> przesłać mailem na adres </w:t>
      </w:r>
      <w:hyperlink r:id="rId4" w:history="1">
        <w:r w:rsidR="00F60DC5" w:rsidRPr="00935CDA">
          <w:rPr>
            <w:rStyle w:val="Hipercze"/>
          </w:rPr>
          <w:t>jrutkowska@ajp.edu.pl</w:t>
        </w:r>
      </w:hyperlink>
    </w:p>
    <w:p w14:paraId="616A8E94" w14:textId="48884BF8" w:rsidR="0053575A" w:rsidRDefault="00FE5E59" w:rsidP="0053575A">
      <w:pPr>
        <w:spacing w:after="0"/>
        <w:jc w:val="center"/>
      </w:pPr>
      <w:r>
        <w:t xml:space="preserve">albo </w:t>
      </w:r>
      <w:r w:rsidR="007A2F48">
        <w:t xml:space="preserve">pocztą </w:t>
      </w:r>
      <w:r>
        <w:t xml:space="preserve">na adres: Wydział Humanistyczny AJP w Gorzowie </w:t>
      </w:r>
      <w:r w:rsidR="000E7271">
        <w:t>Wielkopolskim</w:t>
      </w:r>
      <w:r>
        <w:t xml:space="preserve">, </w:t>
      </w:r>
    </w:p>
    <w:p w14:paraId="43C5F0B6" w14:textId="3E70C51F" w:rsidR="0053575A" w:rsidRDefault="00FE5E59" w:rsidP="0053575A">
      <w:pPr>
        <w:spacing w:after="0"/>
        <w:jc w:val="center"/>
      </w:pPr>
      <w:r>
        <w:t xml:space="preserve">ul. </w:t>
      </w:r>
      <w:r w:rsidR="009B6309">
        <w:t xml:space="preserve">Fryderyka </w:t>
      </w:r>
      <w:r>
        <w:t xml:space="preserve">Chopina 52 budynek 7, </w:t>
      </w:r>
    </w:p>
    <w:p w14:paraId="306F960C" w14:textId="4FECA014" w:rsidR="00FE5E59" w:rsidRDefault="00FE5E59" w:rsidP="0053575A">
      <w:pPr>
        <w:jc w:val="center"/>
      </w:pPr>
      <w:r>
        <w:t>Gorzów Wielkopolski 66-400</w:t>
      </w:r>
      <w:r w:rsidR="007A2F48">
        <w:t>.</w:t>
      </w:r>
    </w:p>
    <w:p w14:paraId="25F98EBD" w14:textId="77777777" w:rsidR="0053575A" w:rsidRDefault="007A2F48" w:rsidP="0053575A">
      <w:pPr>
        <w:spacing w:after="0"/>
        <w:jc w:val="center"/>
      </w:pPr>
      <w:r>
        <w:t xml:space="preserve">Po konferencji będzie wydana recenzowana monografia jubileuszowa </w:t>
      </w:r>
    </w:p>
    <w:p w14:paraId="58A4A8CC" w14:textId="5AC0A552" w:rsidR="007A2F48" w:rsidRDefault="0053575A" w:rsidP="0053575A">
      <w:pPr>
        <w:jc w:val="center"/>
      </w:pPr>
      <w:r>
        <w:t>w</w:t>
      </w:r>
      <w:r w:rsidR="007A2F48">
        <w:t xml:space="preserve"> Wydawnictw</w:t>
      </w:r>
      <w:r>
        <w:t>ie</w:t>
      </w:r>
      <w:r w:rsidR="007A2F48">
        <w:t xml:space="preserve"> Naukow</w:t>
      </w:r>
      <w:r>
        <w:t>ym</w:t>
      </w:r>
      <w:r w:rsidR="007A2F48">
        <w:t xml:space="preserve"> AJP w Gorzowie Wielkopolskim.</w:t>
      </w:r>
    </w:p>
    <w:p w14:paraId="363FB29F" w14:textId="3C89FAF1" w:rsidR="007A2F48" w:rsidRDefault="007A2F48" w:rsidP="000E7271">
      <w:pPr>
        <w:jc w:val="center"/>
      </w:pPr>
      <w:r>
        <w:t>Opłata konferencyjna wy</w:t>
      </w:r>
      <w:r w:rsidR="000E7271">
        <w:t>nosi</w:t>
      </w:r>
      <w:r>
        <w:t xml:space="preserve"> 400 złotych </w:t>
      </w:r>
      <w:r w:rsidR="000E7271">
        <w:t xml:space="preserve">i </w:t>
      </w:r>
      <w:r>
        <w:t xml:space="preserve">obejmuje przerwy kawowe, </w:t>
      </w:r>
      <w:r w:rsidR="000E7271">
        <w:t xml:space="preserve">dwa </w:t>
      </w:r>
      <w:r>
        <w:t xml:space="preserve">obiady, </w:t>
      </w:r>
      <w:r w:rsidR="000E7271">
        <w:t>uroczystą kolację oraz koszty</w:t>
      </w:r>
      <w:r>
        <w:t xml:space="preserve"> wydawnicz</w:t>
      </w:r>
      <w:r w:rsidR="000E7271">
        <w:t>e</w:t>
      </w:r>
      <w:r>
        <w:t xml:space="preserve"> – nie obejmuje noclegu </w:t>
      </w:r>
      <w:r w:rsidR="000E7271">
        <w:t>(</w:t>
      </w:r>
      <w:r>
        <w:t xml:space="preserve">istnieje możliwość </w:t>
      </w:r>
      <w:r w:rsidR="000E7271">
        <w:t xml:space="preserve">wsparcia w zakresie </w:t>
      </w:r>
      <w:r>
        <w:t>rezerwacji miejsc</w:t>
      </w:r>
      <w:r w:rsidR="000E7271">
        <w:t>)</w:t>
      </w:r>
      <w:r>
        <w:t>.</w:t>
      </w:r>
    </w:p>
    <w:p w14:paraId="78232745" w14:textId="1137E272" w:rsidR="000E7271" w:rsidRPr="000E7271" w:rsidRDefault="00677F84" w:rsidP="00677F84">
      <w:r>
        <w:t xml:space="preserve">                                                                                         </w:t>
      </w:r>
      <w:r w:rsidR="000E7271" w:rsidRPr="000E7271">
        <w:t>Z wyrazami szacunku</w:t>
      </w:r>
      <w:r w:rsidR="000E7271" w:rsidRPr="000E7271">
        <w:tab/>
      </w:r>
    </w:p>
    <w:p w14:paraId="77A66FAF" w14:textId="77777777" w:rsidR="000E7271" w:rsidRPr="000E7271" w:rsidRDefault="000E7271" w:rsidP="000E7271">
      <w:r w:rsidRPr="000E7271">
        <w:tab/>
      </w:r>
    </w:p>
    <w:p w14:paraId="471782E3" w14:textId="43D8E139" w:rsidR="000E7271" w:rsidRPr="000E7271" w:rsidRDefault="000E7271" w:rsidP="000E7271">
      <w:r w:rsidRPr="000E7271">
        <w:tab/>
        <w:t>Sekretarze konferencji:</w:t>
      </w:r>
      <w:r w:rsidRPr="000E7271">
        <w:tab/>
      </w:r>
      <w:r w:rsidRPr="000E7271">
        <w:tab/>
      </w:r>
      <w:r>
        <w:t xml:space="preserve">   </w:t>
      </w:r>
      <w:r w:rsidR="00677F84">
        <w:t xml:space="preserve">   </w:t>
      </w:r>
      <w:r w:rsidRPr="000E7271">
        <w:t>Kierownik naukowy:</w:t>
      </w:r>
    </w:p>
    <w:p w14:paraId="300E6D90" w14:textId="77777777" w:rsidR="008541B6" w:rsidRDefault="000E7271">
      <w:r>
        <w:t xml:space="preserve">              </w:t>
      </w:r>
      <w:r w:rsidRPr="000E7271">
        <w:t>dr Joanna Rutkowska</w:t>
      </w:r>
      <w:r>
        <w:t xml:space="preserve">                                </w:t>
      </w:r>
      <w:r w:rsidR="00677F84">
        <w:t xml:space="preserve">   </w:t>
      </w:r>
      <w:r w:rsidRPr="000E7271">
        <w:t>prof. dr hab. Elżbieta Skorupska-Raczyńska</w:t>
      </w:r>
      <w:r w:rsidR="0053575A">
        <w:t xml:space="preserve">  </w:t>
      </w:r>
    </w:p>
    <w:p w14:paraId="07E7379D" w14:textId="3FE5A3A9" w:rsidR="0053575A" w:rsidRDefault="008541B6">
      <w:r>
        <w:t xml:space="preserve">              prof. AJP dr Arkadiusz Wołoszyn</w:t>
      </w:r>
      <w:r w:rsidR="0053575A">
        <w:t xml:space="preserve">       </w:t>
      </w:r>
    </w:p>
    <w:sectPr w:rsidR="00535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33"/>
    <w:rsid w:val="00035CC4"/>
    <w:rsid w:val="000B6501"/>
    <w:rsid w:val="000E7271"/>
    <w:rsid w:val="00353371"/>
    <w:rsid w:val="00447D4D"/>
    <w:rsid w:val="004B60E7"/>
    <w:rsid w:val="004E2D94"/>
    <w:rsid w:val="0053575A"/>
    <w:rsid w:val="00567133"/>
    <w:rsid w:val="00580C72"/>
    <w:rsid w:val="00677F84"/>
    <w:rsid w:val="007A2F48"/>
    <w:rsid w:val="008541B6"/>
    <w:rsid w:val="009B6309"/>
    <w:rsid w:val="00A649FD"/>
    <w:rsid w:val="00B2313B"/>
    <w:rsid w:val="00BD76A0"/>
    <w:rsid w:val="00C320D8"/>
    <w:rsid w:val="00C65DF7"/>
    <w:rsid w:val="00C8161A"/>
    <w:rsid w:val="00D06698"/>
    <w:rsid w:val="00D31192"/>
    <w:rsid w:val="00E026D3"/>
    <w:rsid w:val="00E45C1A"/>
    <w:rsid w:val="00F54E31"/>
    <w:rsid w:val="00F60DC5"/>
    <w:rsid w:val="00FE319B"/>
    <w:rsid w:val="00FE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DFBC"/>
  <w15:chartTrackingRefBased/>
  <w15:docId w15:val="{E9DA45CD-A830-4C6F-B1C8-122F83B8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7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1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1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7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7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7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71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1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13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3575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5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rutkowska@aj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Ryszard Wołoszyn</dc:creator>
  <cp:keywords/>
  <dc:description/>
  <cp:lastModifiedBy>Arkadiusz Ryszard Wołoszyn</cp:lastModifiedBy>
  <cp:revision>15</cp:revision>
  <cp:lastPrinted>2026-02-03T11:07:00Z</cp:lastPrinted>
  <dcterms:created xsi:type="dcterms:W3CDTF">2026-02-03T09:53:00Z</dcterms:created>
  <dcterms:modified xsi:type="dcterms:W3CDTF">2026-02-23T16:44:00Z</dcterms:modified>
</cp:coreProperties>
</file>