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79"/>
      </w:tblGrid>
      <w:tr w:rsidR="00B21B26" w:rsidRPr="00BC2D31" w14:paraId="41753136" w14:textId="77777777" w:rsidTr="00433721">
        <w:trPr>
          <w:trHeight w:val="749"/>
        </w:trPr>
        <w:tc>
          <w:tcPr>
            <w:tcW w:w="6487" w:type="dxa"/>
          </w:tcPr>
          <w:p w14:paraId="5CADFFCF" w14:textId="77777777" w:rsidR="00B21B26" w:rsidRPr="00BC2D31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  <w:r w:rsidRPr="00BC2D31">
              <w:rPr>
                <w:rFonts w:ascii="Cambria" w:hAnsi="Cambria" w:cs="Times New Roman"/>
                <w:noProof/>
                <w:lang w:eastAsia="pl-PL"/>
              </w:rPr>
              <w:t>………………………………</w:t>
            </w:r>
            <w:r w:rsidR="00433721" w:rsidRPr="00BC2D31">
              <w:rPr>
                <w:rFonts w:ascii="Cambria" w:hAnsi="Cambria" w:cs="Times New Roman"/>
                <w:noProof/>
                <w:lang w:eastAsia="pl-PL"/>
              </w:rPr>
              <w:t>…….</w:t>
            </w:r>
          </w:p>
          <w:p w14:paraId="1A3B8A23" w14:textId="77777777" w:rsidR="00B21B26" w:rsidRPr="00BC2D31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  <w:r w:rsidRPr="00BC2D31">
              <w:rPr>
                <w:rFonts w:ascii="Cambria" w:hAnsi="Cambria" w:cs="Times New Roman"/>
                <w:noProof/>
                <w:lang w:eastAsia="pl-PL"/>
              </w:rPr>
              <w:t>Pieczęć Uczelni</w:t>
            </w:r>
          </w:p>
          <w:p w14:paraId="792F1456" w14:textId="77777777" w:rsidR="00B21B26" w:rsidRPr="00BC2D31" w:rsidRDefault="00B21B26" w:rsidP="00711343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</w:p>
        </w:tc>
        <w:tc>
          <w:tcPr>
            <w:tcW w:w="3679" w:type="dxa"/>
          </w:tcPr>
          <w:p w14:paraId="1E2C2D37" w14:textId="77777777" w:rsidR="00B21B26" w:rsidRPr="00BC2D31" w:rsidRDefault="00433721" w:rsidP="00B21B26">
            <w:pPr>
              <w:jc w:val="center"/>
              <w:rPr>
                <w:rFonts w:ascii="Cambria" w:hAnsi="Cambria" w:cs="Times New Roman"/>
              </w:rPr>
            </w:pPr>
            <w:r w:rsidRPr="00BC2D31">
              <w:rPr>
                <w:rFonts w:ascii="Cambria" w:hAnsi="Cambria" w:cs="Times New Roman"/>
              </w:rPr>
              <w:t>……………</w:t>
            </w:r>
            <w:r w:rsidR="00B21B26" w:rsidRPr="00BC2D31">
              <w:rPr>
                <w:rFonts w:ascii="Cambria" w:hAnsi="Cambria" w:cs="Times New Roman"/>
              </w:rPr>
              <w:t>……………………………………….</w:t>
            </w:r>
          </w:p>
          <w:p w14:paraId="1FCF6821" w14:textId="77777777" w:rsidR="00B21B26" w:rsidRPr="00BC2D31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BC2D31">
              <w:rPr>
                <w:rFonts w:ascii="Cambria" w:hAnsi="Cambria" w:cs="Times New Roman"/>
              </w:rPr>
              <w:t xml:space="preserve">Imię i </w:t>
            </w:r>
            <w:r w:rsidR="00433721" w:rsidRPr="00BC2D31">
              <w:rPr>
                <w:rFonts w:ascii="Cambria" w:hAnsi="Cambria" w:cs="Times New Roman"/>
              </w:rPr>
              <w:t>n</w:t>
            </w:r>
            <w:r w:rsidRPr="00BC2D31">
              <w:rPr>
                <w:rFonts w:ascii="Cambria" w:hAnsi="Cambria" w:cs="Times New Roman"/>
              </w:rPr>
              <w:t xml:space="preserve">azwisko </w:t>
            </w:r>
            <w:r w:rsidR="00433721" w:rsidRPr="00BC2D31">
              <w:rPr>
                <w:rFonts w:ascii="Cambria" w:hAnsi="Cambria" w:cs="Times New Roman"/>
              </w:rPr>
              <w:t>S</w:t>
            </w:r>
            <w:r w:rsidRPr="00BC2D31">
              <w:rPr>
                <w:rFonts w:ascii="Cambria" w:hAnsi="Cambria" w:cs="Times New Roman"/>
              </w:rPr>
              <w:t>tudenta</w:t>
            </w:r>
          </w:p>
          <w:p w14:paraId="72DA88F6" w14:textId="77777777" w:rsidR="00B21B26" w:rsidRPr="00BC2D31" w:rsidRDefault="00B21B26" w:rsidP="00B21B26">
            <w:pPr>
              <w:jc w:val="center"/>
              <w:rPr>
                <w:rFonts w:ascii="Cambria" w:hAnsi="Cambria" w:cs="Times New Roman"/>
              </w:rPr>
            </w:pPr>
          </w:p>
          <w:p w14:paraId="44C53071" w14:textId="77777777" w:rsidR="00B21B26" w:rsidRPr="00BC2D31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BC2D31">
              <w:rPr>
                <w:rFonts w:ascii="Cambria" w:hAnsi="Cambria" w:cs="Times New Roman"/>
              </w:rPr>
              <w:t>…………………………………………</w:t>
            </w:r>
          </w:p>
          <w:p w14:paraId="5BE02841" w14:textId="77777777" w:rsidR="00B21B26" w:rsidRPr="00BC2D31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BC2D31">
              <w:rPr>
                <w:rFonts w:ascii="Cambria" w:hAnsi="Cambria" w:cs="Times New Roman"/>
              </w:rPr>
              <w:t>Nr albumu</w:t>
            </w:r>
          </w:p>
        </w:tc>
      </w:tr>
    </w:tbl>
    <w:p w14:paraId="47EDB829" w14:textId="77777777" w:rsidR="00711343" w:rsidRPr="00BC2D31" w:rsidRDefault="00711343" w:rsidP="00B21B26">
      <w:pPr>
        <w:spacing w:after="0"/>
        <w:rPr>
          <w:rFonts w:ascii="Cambria" w:hAnsi="Cambria" w:cs="Times New Roman"/>
        </w:rPr>
      </w:pPr>
    </w:p>
    <w:p w14:paraId="05BEEB0B" w14:textId="77777777" w:rsidR="00711343" w:rsidRPr="00BC2D31" w:rsidRDefault="00711343" w:rsidP="00711343">
      <w:pPr>
        <w:jc w:val="right"/>
        <w:rPr>
          <w:rFonts w:ascii="Cambria" w:hAnsi="Cambria" w:cs="Times New Roman"/>
          <w:b/>
          <w:bCs/>
        </w:rPr>
      </w:pPr>
    </w:p>
    <w:p w14:paraId="084BB8ED" w14:textId="77777777" w:rsidR="00D31D46" w:rsidRPr="00BC2D31" w:rsidRDefault="00E633FD" w:rsidP="00711343">
      <w:pPr>
        <w:spacing w:after="0" w:line="276" w:lineRule="auto"/>
        <w:jc w:val="center"/>
        <w:rPr>
          <w:rFonts w:ascii="Cambria" w:hAnsi="Cambria" w:cs="Times New Roman"/>
          <w:b/>
          <w:bCs/>
        </w:rPr>
      </w:pPr>
      <w:r w:rsidRPr="00BC2D31">
        <w:rPr>
          <w:rFonts w:ascii="Cambria" w:hAnsi="Cambria" w:cs="Times New Roman"/>
          <w:b/>
          <w:bCs/>
        </w:rPr>
        <w:t xml:space="preserve">PROGRAM </w:t>
      </w:r>
      <w:r w:rsidR="00F91722" w:rsidRPr="00BC2D31">
        <w:rPr>
          <w:rFonts w:ascii="Cambria" w:hAnsi="Cambria" w:cs="Times New Roman"/>
          <w:b/>
          <w:bCs/>
        </w:rPr>
        <w:t xml:space="preserve"> PRAKTYK</w:t>
      </w:r>
      <w:r w:rsidR="00D31D46" w:rsidRPr="00BC2D31">
        <w:rPr>
          <w:rFonts w:ascii="Cambria" w:hAnsi="Cambria" w:cs="Times New Roman"/>
          <w:b/>
          <w:bCs/>
        </w:rPr>
        <w:t>I ZAWODOWEJ</w:t>
      </w:r>
    </w:p>
    <w:p w14:paraId="5C020ADA" w14:textId="77777777" w:rsidR="00711343" w:rsidRDefault="00711343" w:rsidP="00711343">
      <w:pPr>
        <w:spacing w:after="0" w:line="276" w:lineRule="auto"/>
        <w:jc w:val="center"/>
        <w:rPr>
          <w:rFonts w:ascii="Cambria" w:hAnsi="Cambria" w:cs="Times New Roman"/>
          <w:bCs/>
        </w:rPr>
      </w:pPr>
      <w:r w:rsidRPr="00BC2D31">
        <w:rPr>
          <w:rFonts w:ascii="Cambria" w:hAnsi="Cambria" w:cs="Times New Roman"/>
        </w:rPr>
        <w:t>studia I stopnia na k</w:t>
      </w:r>
      <w:r w:rsidRPr="00BC2D31">
        <w:rPr>
          <w:rFonts w:ascii="Cambria" w:hAnsi="Cambria" w:cs="Times New Roman"/>
          <w:bCs/>
        </w:rPr>
        <w:t>ierunku DIETETYKA – profil praktyczny</w:t>
      </w:r>
    </w:p>
    <w:p w14:paraId="6E833CD9" w14:textId="77777777" w:rsidR="00BC2D31" w:rsidRPr="00BC2D31" w:rsidRDefault="00BC2D31" w:rsidP="00711343">
      <w:pPr>
        <w:spacing w:after="0" w:line="276" w:lineRule="auto"/>
        <w:jc w:val="center"/>
        <w:rPr>
          <w:rFonts w:ascii="Cambria" w:hAnsi="Cambria" w:cs="Times New Roman"/>
          <w:bCs/>
        </w:rPr>
      </w:pPr>
    </w:p>
    <w:p w14:paraId="734B3F2D" w14:textId="2E72ADA2" w:rsidR="00433721" w:rsidRPr="00BC2D31" w:rsidRDefault="003A17DF" w:rsidP="00433721">
      <w:pPr>
        <w:jc w:val="center"/>
        <w:rPr>
          <w:rFonts w:ascii="Cambria" w:hAnsi="Cambria"/>
          <w:b/>
        </w:rPr>
      </w:pPr>
      <w:r w:rsidRPr="00BC2D31">
        <w:rPr>
          <w:rFonts w:ascii="Cambria" w:hAnsi="Cambria"/>
          <w:b/>
          <w:bCs/>
        </w:rPr>
        <w:t>P</w:t>
      </w:r>
      <w:r w:rsidR="00CD6339" w:rsidRPr="00BC2D31">
        <w:rPr>
          <w:rFonts w:ascii="Cambria" w:hAnsi="Cambria"/>
          <w:b/>
          <w:bCs/>
        </w:rPr>
        <w:t>raktyka w</w:t>
      </w:r>
      <w:r w:rsidR="001D3E89" w:rsidRPr="00BC2D31">
        <w:rPr>
          <w:rFonts w:ascii="Cambria" w:hAnsi="Cambria"/>
          <w:b/>
          <w:bCs/>
        </w:rPr>
        <w:t xml:space="preserve"> szpitalu dziecięcym</w:t>
      </w:r>
      <w:r w:rsidR="00BC2D31">
        <w:rPr>
          <w:rFonts w:ascii="Cambria" w:hAnsi="Cambria"/>
          <w:b/>
          <w:bCs/>
        </w:rPr>
        <w:t xml:space="preserve"> (oddział szpitalny, kuchnia ogólna i niemowlęca, żłobek, poradnia dietetyczna, magazyn żywności)</w:t>
      </w:r>
    </w:p>
    <w:p w14:paraId="28C3A4B3" w14:textId="77777777" w:rsidR="006B5C29" w:rsidRPr="00BC2D31" w:rsidRDefault="003A17DF" w:rsidP="00433721">
      <w:pPr>
        <w:spacing w:after="0" w:line="276" w:lineRule="auto"/>
        <w:rPr>
          <w:rFonts w:ascii="Cambria" w:hAnsi="Cambria"/>
        </w:rPr>
      </w:pPr>
      <w:r w:rsidRPr="00BC2D31">
        <w:rPr>
          <w:rFonts w:ascii="Cambria" w:hAnsi="Cambria"/>
        </w:rPr>
        <w:t>II rok studiów, semestr IV – 105</w:t>
      </w:r>
      <w:r w:rsidR="009D1EB6" w:rsidRPr="00BC2D31">
        <w:rPr>
          <w:rFonts w:ascii="Cambria" w:hAnsi="Cambria"/>
        </w:rPr>
        <w:t xml:space="preserve"> godzin </w:t>
      </w:r>
    </w:p>
    <w:p w14:paraId="74922A89" w14:textId="77777777" w:rsidR="00466E59" w:rsidRPr="00BC2D31" w:rsidRDefault="007B074C" w:rsidP="00711343">
      <w:p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 w:cs="Times New Roman"/>
          <w:b/>
        </w:rPr>
        <w:t>M</w:t>
      </w:r>
      <w:r w:rsidR="00466E59" w:rsidRPr="00BC2D31">
        <w:rPr>
          <w:rFonts w:ascii="Cambria" w:hAnsi="Cambria" w:cs="Times New Roman"/>
          <w:b/>
        </w:rPr>
        <w:t>iejsca odbywania</w:t>
      </w:r>
      <w:r w:rsidRPr="00BC2D31">
        <w:rPr>
          <w:rFonts w:ascii="Cambria" w:hAnsi="Cambria" w:cs="Times New Roman"/>
          <w:b/>
        </w:rPr>
        <w:t xml:space="preserve"> praktyki</w:t>
      </w:r>
      <w:r w:rsidR="00466E59" w:rsidRPr="00BC2D31">
        <w:rPr>
          <w:rFonts w:ascii="Cambria" w:hAnsi="Cambria" w:cs="Times New Roman"/>
          <w:b/>
        </w:rPr>
        <w:t>:</w:t>
      </w:r>
      <w:r w:rsidR="00466E59" w:rsidRPr="00BC2D31">
        <w:rPr>
          <w:rFonts w:ascii="Cambria" w:hAnsi="Cambria" w:cs="Times New Roman"/>
        </w:rPr>
        <w:t xml:space="preserve"> </w:t>
      </w:r>
      <w:r w:rsidR="003A17DF" w:rsidRPr="00BC2D31">
        <w:rPr>
          <w:rFonts w:ascii="Cambria" w:hAnsi="Cambria" w:cs="Times New Roman"/>
        </w:rPr>
        <w:t xml:space="preserve">dziecięcy </w:t>
      </w:r>
      <w:r w:rsidR="003A17DF" w:rsidRPr="00BC2D31">
        <w:rPr>
          <w:rFonts w:ascii="Cambria" w:hAnsi="Cambria"/>
        </w:rPr>
        <w:t xml:space="preserve">oddział szpitalny, kuchnia ogólna i niemowlęca, żłobek,   </w:t>
      </w:r>
    </w:p>
    <w:p w14:paraId="2676BCDC" w14:textId="77777777" w:rsidR="001D3E89" w:rsidRPr="00BC2D31" w:rsidRDefault="00466E59" w:rsidP="001D3E89">
      <w:pPr>
        <w:spacing w:after="0"/>
        <w:jc w:val="both"/>
        <w:rPr>
          <w:rFonts w:ascii="Cambria" w:hAnsi="Cambria"/>
        </w:rPr>
      </w:pPr>
      <w:r w:rsidRPr="00BC2D31">
        <w:rPr>
          <w:rFonts w:ascii="Cambria" w:hAnsi="Cambria" w:cs="Times New Roman"/>
          <w:b/>
        </w:rPr>
        <w:t>Cel praktyki</w:t>
      </w:r>
      <w:r w:rsidRPr="00BC2D31">
        <w:rPr>
          <w:rFonts w:ascii="Cambria" w:hAnsi="Cambria" w:cs="Times New Roman"/>
        </w:rPr>
        <w:t xml:space="preserve">: </w:t>
      </w:r>
      <w:r w:rsidR="00682C52" w:rsidRPr="00BC2D31">
        <w:rPr>
          <w:rFonts w:ascii="Cambria" w:hAnsi="Cambria"/>
        </w:rPr>
        <w:t>zapoznanie studenta z zasadami żywienia niemowląt i małych dzieci. W ramach praktyk student uczestniczy w wizytach lekarskich, przygotowaniu posiłków, planuje jadłospisy na podstawie zaleceń lekarskich oraz diet w wybranych jednostkach chorobowych, prowadzi edukację żywieniową pacjentów i ich opiekunów.</w:t>
      </w:r>
    </w:p>
    <w:p w14:paraId="34381DC3" w14:textId="77777777" w:rsidR="003A17DF" w:rsidRPr="00BC2D31" w:rsidRDefault="003A17DF" w:rsidP="001D3E89">
      <w:pPr>
        <w:spacing w:after="0"/>
        <w:jc w:val="both"/>
        <w:rPr>
          <w:rFonts w:ascii="Cambria" w:hAnsi="Cambria"/>
        </w:rPr>
      </w:pPr>
    </w:p>
    <w:p w14:paraId="67DA9382" w14:textId="77777777" w:rsidR="00682C52" w:rsidRPr="00BC2D31" w:rsidRDefault="00265184" w:rsidP="00711343">
      <w:p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 w:cs="Times New Roman"/>
          <w:b/>
        </w:rPr>
        <w:t>Treści programowe praktyk</w:t>
      </w:r>
      <w:r w:rsidR="00F10C23" w:rsidRPr="00BC2D31">
        <w:rPr>
          <w:rFonts w:ascii="Cambria" w:hAnsi="Cambria" w:cs="Times New Roman"/>
          <w:b/>
        </w:rPr>
        <w:t xml:space="preserve"> zgodne z efektami kształcenia</w:t>
      </w:r>
      <w:r w:rsidR="009D1EB6" w:rsidRPr="00BC2D31">
        <w:rPr>
          <w:rFonts w:ascii="Cambria" w:hAnsi="Cambria" w:cs="Times New Roman"/>
        </w:rPr>
        <w:t>:</w:t>
      </w:r>
    </w:p>
    <w:p w14:paraId="4759E1FB" w14:textId="77777777" w:rsidR="00682C52" w:rsidRPr="00BC2D31" w:rsidRDefault="00682C5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>zaznajomienie się z organizacją dziecięcych oddziałów szpitalnych oraz  z zasadami prowadzenia dokumentacji szpitalnej</w:t>
      </w:r>
    </w:p>
    <w:p w14:paraId="5E3F2868" w14:textId="77777777" w:rsidR="000A45AD" w:rsidRPr="00BC2D31" w:rsidRDefault="00682C52" w:rsidP="000A45AD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 xml:space="preserve"> poznanie przepisów sanitarno-epidemiologicznych oraz metod zapobiegania zakażeniom szpitalnym</w:t>
      </w:r>
      <w:r w:rsidR="000A45AD" w:rsidRPr="00BC2D31">
        <w:rPr>
          <w:rFonts w:ascii="Cambria" w:hAnsi="Cambria"/>
        </w:rPr>
        <w:t xml:space="preserve"> </w:t>
      </w:r>
    </w:p>
    <w:p w14:paraId="37FE0FE6" w14:textId="77777777" w:rsidR="00682C52" w:rsidRPr="00BC2D31" w:rsidRDefault="000A45AD" w:rsidP="000A45AD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>wyposażenie techniczne kuchni, produkcja posiłków, rodzaje stosowanych diet, mieszanki mleczne dla niemowląt, rodzaje posiłków stosowane w oddziałach i klinikach dziecięcych;</w:t>
      </w:r>
    </w:p>
    <w:p w14:paraId="28B4B689" w14:textId="77777777" w:rsidR="000A45AD" w:rsidRPr="00BC2D31" w:rsidRDefault="00682C5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 xml:space="preserve"> udział w wydawaniu posiłków dla hospitalizowanych dzieci, pomoc w żywieniu najmłodszych dzieci oraz pozostałych pacjentów, którzy potrzebują pomocy;</w:t>
      </w:r>
      <w:r w:rsidR="000A45AD" w:rsidRPr="00BC2D31">
        <w:rPr>
          <w:rFonts w:ascii="Cambria" w:hAnsi="Cambria"/>
        </w:rPr>
        <w:t xml:space="preserve"> ,</w:t>
      </w:r>
    </w:p>
    <w:p w14:paraId="37CB604A" w14:textId="77777777" w:rsidR="00682C52" w:rsidRPr="00BC2D31" w:rsidRDefault="00682C5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>uczestniczenie w wizytach lekarskich oraz innych formach aktywności zespołu leczącego, w tym: wizytach przy łóżku pacjenta, ustalaniu zaleceń terapeutycznych, w odprawach pielęgniarskich;</w:t>
      </w:r>
    </w:p>
    <w:p w14:paraId="1039CB68" w14:textId="77777777" w:rsidR="00682C52" w:rsidRPr="00BC2D31" w:rsidRDefault="00682C5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 xml:space="preserve"> realizacja zaleceń lekarskich dotyczących żywienia</w:t>
      </w:r>
    </w:p>
    <w:p w14:paraId="143D0410" w14:textId="77777777" w:rsidR="00682C52" w:rsidRPr="00BC2D31" w:rsidRDefault="00682C5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>ocena stanu odżywienia, badania antropometryczne, badania dodatkowe z uwzględnieniem specyfiki wieku rozwojowego;</w:t>
      </w:r>
    </w:p>
    <w:p w14:paraId="03D1A4E5" w14:textId="77777777" w:rsidR="000A45AD" w:rsidRPr="00BC2D31" w:rsidRDefault="00682C52" w:rsidP="000A45AD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>uczestniczenie w opracowywaniu diet dla hospitalizowanych dzieci</w:t>
      </w:r>
      <w:r w:rsidR="000A45AD" w:rsidRPr="00BC2D31">
        <w:rPr>
          <w:rFonts w:ascii="Cambria" w:hAnsi="Cambria"/>
        </w:rPr>
        <w:t>,</w:t>
      </w:r>
      <w:r w:rsidRPr="00BC2D31">
        <w:rPr>
          <w:rFonts w:ascii="Cambria" w:hAnsi="Cambria"/>
        </w:rPr>
        <w:t xml:space="preserve"> przygotowywanie jadłospisów, planów dietetycznych oraz wskazówek dla pacjentów; </w:t>
      </w:r>
      <w:r w:rsidR="00CD6339" w:rsidRPr="00BC2D31">
        <w:rPr>
          <w:rFonts w:ascii="Cambria" w:hAnsi="Cambria"/>
        </w:rPr>
        <w:t>prowadzenie dokumentacji żywieniowej pacjenta</w:t>
      </w:r>
    </w:p>
    <w:p w14:paraId="1CAF98D2" w14:textId="77777777" w:rsidR="009D1EB6" w:rsidRPr="00BC2D31" w:rsidRDefault="000A45AD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>prowadzenie</w:t>
      </w:r>
      <w:r w:rsidR="00CD6339" w:rsidRPr="00BC2D31">
        <w:rPr>
          <w:rFonts w:ascii="Cambria" w:hAnsi="Cambria"/>
        </w:rPr>
        <w:t xml:space="preserve">  </w:t>
      </w:r>
      <w:r w:rsidRPr="00BC2D31">
        <w:rPr>
          <w:rFonts w:ascii="Cambria" w:hAnsi="Cambria"/>
        </w:rPr>
        <w:t xml:space="preserve"> edukacji żywieniowej z pacjentem lub jego opiekunem</w:t>
      </w:r>
    </w:p>
    <w:p w14:paraId="1A8B7DEB" w14:textId="77777777" w:rsidR="00F10C23" w:rsidRPr="00BC2D31" w:rsidRDefault="00F10C23" w:rsidP="00711343">
      <w:pPr>
        <w:spacing w:after="0" w:line="360" w:lineRule="auto"/>
        <w:rPr>
          <w:rFonts w:ascii="Cambria" w:hAnsi="Cambria" w:cs="Times New Roman"/>
          <w:b/>
        </w:rPr>
      </w:pPr>
      <w:r w:rsidRPr="00BC2D31">
        <w:rPr>
          <w:rFonts w:ascii="Cambria" w:hAnsi="Cambria" w:cs="Times New Roman"/>
          <w:b/>
        </w:rPr>
        <w:t>Kryteria zaliczenia praktyki zawodowej w miejscu odbywania praktyki</w:t>
      </w:r>
    </w:p>
    <w:p w14:paraId="746A6F58" w14:textId="77777777" w:rsidR="00F10C23" w:rsidRPr="00BC2D31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BC2D31">
        <w:rPr>
          <w:rFonts w:ascii="Cambria" w:hAnsi="Cambria" w:cs="Times New Roman"/>
        </w:rPr>
        <w:t>pełne wykonanie planu i programu praktyki,</w:t>
      </w:r>
    </w:p>
    <w:p w14:paraId="323E6E0B" w14:textId="77777777" w:rsidR="00F10C23" w:rsidRPr="00BC2D31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BC2D31">
        <w:rPr>
          <w:rFonts w:ascii="Cambria" w:hAnsi="Cambria" w:cs="Times New Roman"/>
        </w:rPr>
        <w:t xml:space="preserve">wykazanie nienagannej postawy moralnej i wychowawczej oraz podporządkowanie się obowiązującym przepisom i poleceniom przez cały okres trwania praktyk, </w:t>
      </w:r>
    </w:p>
    <w:p w14:paraId="20106534" w14:textId="77777777" w:rsidR="00F10C23" w:rsidRPr="00BC2D31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BC2D31">
        <w:rPr>
          <w:rFonts w:ascii="Cambria" w:hAnsi="Cambria" w:cs="Times New Roman"/>
        </w:rPr>
        <w:t>systematyczne realizowanie wszystkich czynności dydaktycznych i organizacyjnych w miejscu praktyki,</w:t>
      </w:r>
    </w:p>
    <w:p w14:paraId="30074120" w14:textId="51759DF4" w:rsidR="00F10C23" w:rsidRPr="00BC2D31" w:rsidRDefault="003F2669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b/>
          <w:bCs/>
        </w:rPr>
      </w:pPr>
      <w:r w:rsidRPr="00BC2D31">
        <w:rPr>
          <w:rFonts w:ascii="Cambria" w:hAnsi="Cambria" w:cs="Times New Roman"/>
        </w:rPr>
        <w:t xml:space="preserve">uzyskanie </w:t>
      </w:r>
      <w:r w:rsidRPr="00BC2D31">
        <w:rPr>
          <w:rFonts w:ascii="Cambria" w:hAnsi="Cambria" w:cs="Times New Roman"/>
          <w:u w:val="single"/>
        </w:rPr>
        <w:t>pozytywnej opinii</w:t>
      </w:r>
      <w:r w:rsidR="00F10C23" w:rsidRPr="00BC2D31">
        <w:rPr>
          <w:rFonts w:ascii="Cambria" w:hAnsi="Cambria" w:cs="Times New Roman"/>
        </w:rPr>
        <w:t xml:space="preserve"> wystawionej</w:t>
      </w:r>
      <w:r w:rsidR="008D7749" w:rsidRPr="00BC2D31">
        <w:rPr>
          <w:rFonts w:ascii="Cambria" w:hAnsi="Cambria" w:cs="Times New Roman"/>
        </w:rPr>
        <w:t xml:space="preserve"> w Karcie Praktyki przez </w:t>
      </w:r>
      <w:r w:rsidR="00F3436D">
        <w:rPr>
          <w:rFonts w:ascii="Cambria" w:hAnsi="Cambria" w:cs="Times New Roman"/>
        </w:rPr>
        <w:t>patrona praktyk</w:t>
      </w:r>
      <w:r w:rsidR="008D7749" w:rsidRPr="00BC2D31">
        <w:rPr>
          <w:rFonts w:ascii="Cambria" w:hAnsi="Cambria" w:cs="Times New Roman"/>
        </w:rPr>
        <w:t xml:space="preserve"> </w:t>
      </w:r>
      <w:r w:rsidR="00F10C23" w:rsidRPr="00BC2D31">
        <w:rPr>
          <w:rFonts w:ascii="Cambria" w:hAnsi="Cambria" w:cs="Times New Roman"/>
        </w:rPr>
        <w:t xml:space="preserve"> ze strony  instytucji </w:t>
      </w:r>
      <w:r w:rsidR="007B074C" w:rsidRPr="00BC2D31">
        <w:rPr>
          <w:rFonts w:ascii="Cambria" w:hAnsi="Cambria" w:cs="Times New Roman"/>
        </w:rPr>
        <w:t>w której praktyka została zrealizowana.</w:t>
      </w:r>
    </w:p>
    <w:p w14:paraId="47E82EE4" w14:textId="77777777" w:rsidR="00433721" w:rsidRPr="00BC2D31" w:rsidRDefault="0043372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tbl>
      <w:tblPr>
        <w:tblStyle w:val="Tabela-Siatk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6"/>
      </w:tblGrid>
      <w:tr w:rsidR="00433721" w:rsidRPr="00BC2D31" w14:paraId="1A359CA1" w14:textId="77777777" w:rsidTr="00433721">
        <w:tc>
          <w:tcPr>
            <w:tcW w:w="5416" w:type="dxa"/>
          </w:tcPr>
          <w:p w14:paraId="315BC7DB" w14:textId="1C9E5E99" w:rsidR="00433721" w:rsidRPr="00BC2D31" w:rsidRDefault="00433721" w:rsidP="00433721">
            <w:pPr>
              <w:ind w:left="28"/>
              <w:jc w:val="center"/>
              <w:rPr>
                <w:rFonts w:ascii="Cambria" w:hAnsi="Cambria" w:cs="Times New Roman"/>
                <w:b/>
                <w:bCs/>
              </w:rPr>
            </w:pPr>
            <w:r w:rsidRPr="00BC2D31">
              <w:rPr>
                <w:rFonts w:ascii="Cambria" w:hAnsi="Cambria" w:cs="Times New Roman"/>
                <w:b/>
                <w:bCs/>
              </w:rPr>
              <w:t>……………………………………………………..………………………</w:t>
            </w:r>
          </w:p>
          <w:p w14:paraId="290EED09" w14:textId="06C3CA14" w:rsidR="00433721" w:rsidRPr="00BC2D31" w:rsidRDefault="00433721" w:rsidP="00433721">
            <w:pPr>
              <w:ind w:left="31"/>
              <w:jc w:val="center"/>
              <w:rPr>
                <w:rFonts w:ascii="Cambria" w:hAnsi="Cambria"/>
              </w:rPr>
            </w:pPr>
            <w:r w:rsidRPr="00BC2D31">
              <w:rPr>
                <w:rFonts w:ascii="Cambria" w:hAnsi="Cambria"/>
              </w:rPr>
              <w:t xml:space="preserve">(podpis </w:t>
            </w:r>
            <w:r w:rsidR="00F3436D">
              <w:rPr>
                <w:rFonts w:ascii="Cambria" w:hAnsi="Cambria"/>
              </w:rPr>
              <w:t>patrona</w:t>
            </w:r>
            <w:r w:rsidRPr="00BC2D31">
              <w:rPr>
                <w:rFonts w:ascii="Cambria" w:hAnsi="Cambria"/>
              </w:rPr>
              <w:t xml:space="preserve"> praktyk oraz</w:t>
            </w:r>
          </w:p>
          <w:p w14:paraId="3CA828E5" w14:textId="77777777" w:rsidR="00433721" w:rsidRPr="00BC2D31" w:rsidRDefault="00433721" w:rsidP="00433721">
            <w:pPr>
              <w:ind w:left="31"/>
              <w:jc w:val="center"/>
              <w:rPr>
                <w:rFonts w:ascii="Cambria" w:hAnsi="Cambria" w:cs="Times New Roman"/>
                <w:b/>
                <w:bCs/>
              </w:rPr>
            </w:pPr>
            <w:r w:rsidRPr="00BC2D31">
              <w:rPr>
                <w:rFonts w:ascii="Cambria" w:hAnsi="Cambria"/>
              </w:rPr>
              <w:t>pieczęć jednostki, w której praktyka została zrealizowana)</w:t>
            </w:r>
          </w:p>
        </w:tc>
      </w:tr>
    </w:tbl>
    <w:p w14:paraId="15C69240" w14:textId="77777777" w:rsidR="00433721" w:rsidRPr="00BC2D31" w:rsidRDefault="0043372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sectPr w:rsidR="00433721" w:rsidRPr="00BC2D31" w:rsidSect="00020EBE">
      <w:footerReference w:type="default" r:id="rId7"/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3E8FB" w14:textId="77777777" w:rsidR="001A19F0" w:rsidRDefault="001A19F0" w:rsidP="00E51D54">
      <w:pPr>
        <w:spacing w:after="0" w:line="240" w:lineRule="auto"/>
      </w:pPr>
      <w:r>
        <w:separator/>
      </w:r>
    </w:p>
  </w:endnote>
  <w:endnote w:type="continuationSeparator" w:id="0">
    <w:p w14:paraId="45E6C6FE" w14:textId="77777777" w:rsidR="001A19F0" w:rsidRDefault="001A19F0" w:rsidP="00E5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5460862"/>
      <w:docPartObj>
        <w:docPartGallery w:val="Page Numbers (Bottom of Page)"/>
        <w:docPartUnique/>
      </w:docPartObj>
    </w:sdtPr>
    <w:sdtContent>
      <w:p w14:paraId="70C66A78" w14:textId="77777777" w:rsidR="00BB6601" w:rsidRDefault="00A725C3">
        <w:pPr>
          <w:pStyle w:val="Stopka"/>
          <w:jc w:val="right"/>
        </w:pPr>
        <w:r>
          <w:fldChar w:fldCharType="begin"/>
        </w:r>
        <w:r w:rsidR="00BB6601">
          <w:instrText>PAGE   \* MERGEFORMAT</w:instrText>
        </w:r>
        <w:r>
          <w:fldChar w:fldCharType="separate"/>
        </w:r>
        <w:r w:rsidR="003A17DF">
          <w:rPr>
            <w:noProof/>
          </w:rPr>
          <w:t>2</w:t>
        </w:r>
        <w:r>
          <w:fldChar w:fldCharType="end"/>
        </w:r>
      </w:p>
    </w:sdtContent>
  </w:sdt>
  <w:p w14:paraId="06EF7226" w14:textId="77777777" w:rsidR="00E51D54" w:rsidRPr="00AD69C4" w:rsidRDefault="00E51D54">
    <w:pPr>
      <w:pStyle w:val="Stopka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E1BB5" w14:textId="77777777" w:rsidR="001A19F0" w:rsidRDefault="001A19F0" w:rsidP="00E51D54">
      <w:pPr>
        <w:spacing w:after="0" w:line="240" w:lineRule="auto"/>
      </w:pPr>
      <w:r>
        <w:separator/>
      </w:r>
    </w:p>
  </w:footnote>
  <w:footnote w:type="continuationSeparator" w:id="0">
    <w:p w14:paraId="1340A98F" w14:textId="77777777" w:rsidR="001A19F0" w:rsidRDefault="001A19F0" w:rsidP="00E5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669D0"/>
    <w:multiLevelType w:val="hybridMultilevel"/>
    <w:tmpl w:val="587E496E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2CFC"/>
    <w:multiLevelType w:val="hybridMultilevel"/>
    <w:tmpl w:val="9A4CBADE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CC5100B"/>
    <w:multiLevelType w:val="hybridMultilevel"/>
    <w:tmpl w:val="6850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12057"/>
    <w:multiLevelType w:val="hybridMultilevel"/>
    <w:tmpl w:val="E86AE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76DB"/>
    <w:multiLevelType w:val="hybridMultilevel"/>
    <w:tmpl w:val="8482E9C0"/>
    <w:lvl w:ilvl="0" w:tplc="68E6C37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F8A381A"/>
    <w:multiLevelType w:val="hybridMultilevel"/>
    <w:tmpl w:val="2FC0661E"/>
    <w:lvl w:ilvl="0" w:tplc="4328AF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0264">
    <w:abstractNumId w:val="3"/>
  </w:num>
  <w:num w:numId="2" w16cid:durableId="233398554">
    <w:abstractNumId w:val="2"/>
  </w:num>
  <w:num w:numId="3" w16cid:durableId="1140726908">
    <w:abstractNumId w:val="1"/>
  </w:num>
  <w:num w:numId="4" w16cid:durableId="1168638821">
    <w:abstractNumId w:val="0"/>
  </w:num>
  <w:num w:numId="5" w16cid:durableId="1920283844">
    <w:abstractNumId w:val="5"/>
  </w:num>
  <w:num w:numId="6" w16cid:durableId="804930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22"/>
    <w:rsid w:val="00020EBE"/>
    <w:rsid w:val="0006350D"/>
    <w:rsid w:val="00084E5E"/>
    <w:rsid w:val="000A45AD"/>
    <w:rsid w:val="00155241"/>
    <w:rsid w:val="001A19F0"/>
    <w:rsid w:val="001D3E89"/>
    <w:rsid w:val="00201C44"/>
    <w:rsid w:val="00265184"/>
    <w:rsid w:val="002F5969"/>
    <w:rsid w:val="003A0004"/>
    <w:rsid w:val="003A17DF"/>
    <w:rsid w:val="003F2669"/>
    <w:rsid w:val="00433721"/>
    <w:rsid w:val="004355D6"/>
    <w:rsid w:val="00466E59"/>
    <w:rsid w:val="00487684"/>
    <w:rsid w:val="00490120"/>
    <w:rsid w:val="004A7152"/>
    <w:rsid w:val="004F37E2"/>
    <w:rsid w:val="00503DA5"/>
    <w:rsid w:val="00572977"/>
    <w:rsid w:val="005D1F51"/>
    <w:rsid w:val="006246E6"/>
    <w:rsid w:val="00682C52"/>
    <w:rsid w:val="006B5C29"/>
    <w:rsid w:val="006F61F7"/>
    <w:rsid w:val="00711343"/>
    <w:rsid w:val="0072244C"/>
    <w:rsid w:val="007B074C"/>
    <w:rsid w:val="007F5A65"/>
    <w:rsid w:val="00821D79"/>
    <w:rsid w:val="00835C23"/>
    <w:rsid w:val="008A3E6A"/>
    <w:rsid w:val="008D7749"/>
    <w:rsid w:val="009848CA"/>
    <w:rsid w:val="009D1EB6"/>
    <w:rsid w:val="00A41B1A"/>
    <w:rsid w:val="00A46646"/>
    <w:rsid w:val="00A65D37"/>
    <w:rsid w:val="00A725C3"/>
    <w:rsid w:val="00AD69C4"/>
    <w:rsid w:val="00B21B26"/>
    <w:rsid w:val="00B458F2"/>
    <w:rsid w:val="00B905FF"/>
    <w:rsid w:val="00BA69F5"/>
    <w:rsid w:val="00BB6601"/>
    <w:rsid w:val="00BC2D31"/>
    <w:rsid w:val="00BE66D4"/>
    <w:rsid w:val="00C23331"/>
    <w:rsid w:val="00C45568"/>
    <w:rsid w:val="00C573A1"/>
    <w:rsid w:val="00C75657"/>
    <w:rsid w:val="00C76A49"/>
    <w:rsid w:val="00CD6339"/>
    <w:rsid w:val="00CE4EB1"/>
    <w:rsid w:val="00D31D46"/>
    <w:rsid w:val="00DB5DC6"/>
    <w:rsid w:val="00DD4C04"/>
    <w:rsid w:val="00DF4A6F"/>
    <w:rsid w:val="00E1775D"/>
    <w:rsid w:val="00E41543"/>
    <w:rsid w:val="00E51D54"/>
    <w:rsid w:val="00E633FD"/>
    <w:rsid w:val="00EB4B47"/>
    <w:rsid w:val="00F10C23"/>
    <w:rsid w:val="00F11234"/>
    <w:rsid w:val="00F16187"/>
    <w:rsid w:val="00F3436D"/>
    <w:rsid w:val="00F81050"/>
    <w:rsid w:val="00F91722"/>
    <w:rsid w:val="00FF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6C8B"/>
  <w15:docId w15:val="{D120FDAF-12B3-4EF9-8508-02CA37B0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D54"/>
  </w:style>
  <w:style w:type="paragraph" w:styleId="Stopka">
    <w:name w:val="footer"/>
    <w:basedOn w:val="Normalny"/>
    <w:link w:val="Stopka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D54"/>
  </w:style>
  <w:style w:type="paragraph" w:styleId="Tekstdymka">
    <w:name w:val="Balloon Text"/>
    <w:basedOn w:val="Normalny"/>
    <w:link w:val="TekstdymkaZnak"/>
    <w:uiPriority w:val="99"/>
    <w:semiHidden/>
    <w:unhideWhenUsed/>
    <w:rsid w:val="00DD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C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Podbereska</dc:creator>
  <cp:lastModifiedBy>Monika Rogacz</cp:lastModifiedBy>
  <cp:revision>3</cp:revision>
  <dcterms:created xsi:type="dcterms:W3CDTF">2024-08-22T09:38:00Z</dcterms:created>
  <dcterms:modified xsi:type="dcterms:W3CDTF">2024-08-22T10:50:00Z</dcterms:modified>
</cp:coreProperties>
</file>