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257"/>
        <w:gridCol w:w="9199"/>
      </w:tblGrid>
      <w:tr w:rsidR="00841E2D" w:rsidRPr="00624D28" w14:paraId="19FEF160" w14:textId="77777777" w:rsidTr="00624D28">
        <w:trPr>
          <w:trHeight w:val="537"/>
          <w:jc w:val="center"/>
        </w:trPr>
        <w:tc>
          <w:tcPr>
            <w:tcW w:w="601" w:type="pct"/>
            <w:vAlign w:val="center"/>
          </w:tcPr>
          <w:p w14:paraId="07EA730D" w14:textId="13F4F608" w:rsidR="00841E2D" w:rsidRPr="00624D28" w:rsidRDefault="00841E2D" w:rsidP="00624D28">
            <w:pPr>
              <w:rPr>
                <w:rFonts w:ascii="Cambria" w:hAnsi="Cambria"/>
                <w:sz w:val="24"/>
                <w:szCs w:val="24"/>
              </w:rPr>
            </w:pPr>
            <w:r w:rsidRPr="00624D28">
              <w:rPr>
                <w:rFonts w:ascii="Cambria" w:hAnsi="Cambria"/>
                <w:sz w:val="24"/>
                <w:szCs w:val="24"/>
              </w:rPr>
              <w:t>LP</w:t>
            </w:r>
          </w:p>
        </w:tc>
        <w:tc>
          <w:tcPr>
            <w:tcW w:w="4399" w:type="pct"/>
            <w:tcBorders>
              <w:bottom w:val="single" w:sz="4" w:space="0" w:color="auto"/>
            </w:tcBorders>
            <w:vAlign w:val="center"/>
          </w:tcPr>
          <w:p w14:paraId="4A7E7095" w14:textId="1FD9F721" w:rsidR="00841E2D" w:rsidRPr="00624D28" w:rsidRDefault="00841E2D" w:rsidP="00624D28">
            <w:pPr>
              <w:rPr>
                <w:rFonts w:ascii="Cambria" w:hAnsi="Cambria"/>
                <w:sz w:val="24"/>
                <w:szCs w:val="24"/>
              </w:rPr>
            </w:pPr>
            <w:r w:rsidRPr="00624D28">
              <w:rPr>
                <w:rFonts w:ascii="Cambria" w:hAnsi="Cambria"/>
                <w:sz w:val="24"/>
                <w:szCs w:val="24"/>
              </w:rPr>
              <w:t>Nazwa podmiotu</w:t>
            </w:r>
          </w:p>
        </w:tc>
      </w:tr>
      <w:tr w:rsidR="00841E2D" w:rsidRPr="00624D28" w14:paraId="1812F445" w14:textId="77777777" w:rsidTr="00624D28">
        <w:trPr>
          <w:trHeight w:val="537"/>
          <w:jc w:val="center"/>
        </w:trPr>
        <w:tc>
          <w:tcPr>
            <w:tcW w:w="601" w:type="pct"/>
            <w:vAlign w:val="center"/>
          </w:tcPr>
          <w:p w14:paraId="3611BA31" w14:textId="2C56A138" w:rsidR="00841E2D" w:rsidRPr="00624D28" w:rsidRDefault="00841E2D" w:rsidP="00624D28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9" w:type="pct"/>
            <w:tcBorders>
              <w:bottom w:val="single" w:sz="4" w:space="0" w:color="auto"/>
            </w:tcBorders>
            <w:vAlign w:val="center"/>
          </w:tcPr>
          <w:p w14:paraId="328475D2" w14:textId="44E6A71C" w:rsidR="00E4186B" w:rsidRPr="00624D28" w:rsidRDefault="00841E2D" w:rsidP="00624D28">
            <w:pPr>
              <w:rPr>
                <w:rFonts w:ascii="Cambria" w:hAnsi="Cambria"/>
                <w:sz w:val="24"/>
                <w:szCs w:val="24"/>
              </w:rPr>
            </w:pPr>
            <w:r w:rsidRPr="00624D28">
              <w:rPr>
                <w:rFonts w:ascii="Cambria" w:hAnsi="Cambria"/>
                <w:sz w:val="24"/>
                <w:szCs w:val="24"/>
              </w:rPr>
              <w:t xml:space="preserve">Szpital Wojewódzki w Gorzowie Wlkp. Sp. Z o.o., </w:t>
            </w:r>
            <w:r w:rsidR="009E6266" w:rsidRPr="00624D28">
              <w:rPr>
                <w:rFonts w:ascii="Cambria" w:hAnsi="Cambria"/>
                <w:sz w:val="24"/>
                <w:szCs w:val="24"/>
              </w:rPr>
              <w:t xml:space="preserve">ul. Jana Dekerta 1, 66- 400 </w:t>
            </w:r>
            <w:r w:rsidR="00E4186B" w:rsidRPr="00624D28">
              <w:rPr>
                <w:rFonts w:ascii="Cambria" w:hAnsi="Cambria"/>
                <w:sz w:val="24"/>
                <w:szCs w:val="24"/>
              </w:rPr>
              <w:t>Gorzów Wlkp.</w:t>
            </w:r>
          </w:p>
          <w:p w14:paraId="647EA645" w14:textId="6E471917" w:rsidR="00841E2D" w:rsidRPr="00624D28" w:rsidRDefault="00E4186B" w:rsidP="00624D28">
            <w:pPr>
              <w:rPr>
                <w:rFonts w:ascii="Cambria" w:hAnsi="Cambria"/>
                <w:sz w:val="24"/>
                <w:szCs w:val="24"/>
              </w:rPr>
            </w:pPr>
            <w:r w:rsidRPr="00624D28">
              <w:rPr>
                <w:rFonts w:ascii="Cambria" w:hAnsi="Cambria"/>
                <w:sz w:val="24"/>
                <w:szCs w:val="24"/>
              </w:rPr>
              <w:t xml:space="preserve">Szpital Wojewódzki w Gorzowie Wlkp. Sp. Z o.o., </w:t>
            </w:r>
            <w:r w:rsidR="009E6266" w:rsidRPr="00624D28">
              <w:rPr>
                <w:rFonts w:ascii="Cambria" w:hAnsi="Cambria"/>
                <w:sz w:val="24"/>
                <w:szCs w:val="24"/>
              </w:rPr>
              <w:t xml:space="preserve">Gorzów </w:t>
            </w:r>
            <w:r w:rsidR="004713E6" w:rsidRPr="00624D28">
              <w:rPr>
                <w:rFonts w:ascii="Cambria" w:hAnsi="Cambria"/>
                <w:sz w:val="24"/>
                <w:szCs w:val="24"/>
              </w:rPr>
              <w:t>Wlkp.;</w:t>
            </w:r>
            <w:r w:rsidR="009E6266" w:rsidRPr="00624D28">
              <w:rPr>
                <w:rFonts w:ascii="Cambria" w:hAnsi="Cambria"/>
                <w:sz w:val="24"/>
                <w:szCs w:val="24"/>
              </w:rPr>
              <w:t xml:space="preserve"> ul. Walczaka 42, 66-400 Gorzów Wlkp.</w:t>
            </w:r>
          </w:p>
        </w:tc>
      </w:tr>
      <w:tr w:rsidR="00841E2D" w:rsidRPr="00624D28" w14:paraId="331FB1CA" w14:textId="77777777" w:rsidTr="00624D28">
        <w:trPr>
          <w:trHeight w:val="537"/>
          <w:jc w:val="center"/>
        </w:trPr>
        <w:tc>
          <w:tcPr>
            <w:tcW w:w="601" w:type="pct"/>
            <w:vAlign w:val="center"/>
          </w:tcPr>
          <w:p w14:paraId="41AD945C" w14:textId="77777777" w:rsidR="00841E2D" w:rsidRPr="00624D28" w:rsidRDefault="00841E2D" w:rsidP="00624D28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9" w:type="pct"/>
            <w:tcBorders>
              <w:top w:val="single" w:sz="4" w:space="0" w:color="auto"/>
            </w:tcBorders>
            <w:vAlign w:val="center"/>
          </w:tcPr>
          <w:p w14:paraId="2A31B091" w14:textId="00A9E192" w:rsidR="00841E2D" w:rsidRPr="00624D28" w:rsidRDefault="00841E2D" w:rsidP="00624D28">
            <w:pPr>
              <w:rPr>
                <w:rFonts w:ascii="Cambria" w:hAnsi="Cambria"/>
                <w:sz w:val="24"/>
                <w:szCs w:val="24"/>
              </w:rPr>
            </w:pPr>
            <w:r w:rsidRPr="00624D28">
              <w:rPr>
                <w:rFonts w:ascii="Cambria" w:hAnsi="Cambria"/>
                <w:sz w:val="24"/>
                <w:szCs w:val="24"/>
              </w:rPr>
              <w:t>Samodzielny Publiczny Zakład Opieki Zdrowotnej „Przychodnia Dworcowa” ul. Dworcowa 13, 66- 400 Gorzów Wielkopolski</w:t>
            </w:r>
          </w:p>
        </w:tc>
      </w:tr>
      <w:tr w:rsidR="00841E2D" w:rsidRPr="00624D28" w14:paraId="1807A0BC" w14:textId="77777777" w:rsidTr="00624D28">
        <w:trPr>
          <w:trHeight w:val="537"/>
          <w:jc w:val="center"/>
        </w:trPr>
        <w:tc>
          <w:tcPr>
            <w:tcW w:w="601" w:type="pct"/>
            <w:vAlign w:val="center"/>
          </w:tcPr>
          <w:p w14:paraId="0E044A2D" w14:textId="77777777" w:rsidR="00841E2D" w:rsidRPr="00624D28" w:rsidRDefault="00841E2D" w:rsidP="00624D28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61F47224" w14:textId="7364791F" w:rsidR="00841E2D" w:rsidRPr="00624D28" w:rsidRDefault="00841E2D" w:rsidP="00624D28">
            <w:pPr>
              <w:rPr>
                <w:rFonts w:ascii="Cambria" w:hAnsi="Cambria"/>
                <w:sz w:val="24"/>
                <w:szCs w:val="24"/>
              </w:rPr>
            </w:pPr>
            <w:r w:rsidRPr="00624D28">
              <w:rPr>
                <w:rFonts w:ascii="Cambria" w:hAnsi="Cambria"/>
                <w:sz w:val="24"/>
                <w:szCs w:val="24"/>
              </w:rPr>
              <w:t>Specjalistyczny Zakład Medyczny Fundacji Nasze Zdrowie, Niepubliczny Zakład Opieki Zdrowotnej, ul. Fr. Walczaka 23E</w:t>
            </w:r>
            <w:r w:rsidR="00E4186B" w:rsidRPr="00624D28">
              <w:rPr>
                <w:rFonts w:ascii="Cambria" w:hAnsi="Cambria"/>
                <w:sz w:val="24"/>
                <w:szCs w:val="24"/>
              </w:rPr>
              <w:t>,</w:t>
            </w:r>
            <w:r w:rsidRPr="00624D28">
              <w:rPr>
                <w:rFonts w:ascii="Cambria" w:hAnsi="Cambria"/>
                <w:sz w:val="24"/>
                <w:szCs w:val="24"/>
              </w:rPr>
              <w:t xml:space="preserve"> 66-400 Gorzów Wielkopolski</w:t>
            </w:r>
            <w:r w:rsidR="00E4186B" w:rsidRPr="00624D28">
              <w:rPr>
                <w:rFonts w:ascii="Cambria" w:hAnsi="Cambria"/>
                <w:sz w:val="24"/>
                <w:szCs w:val="24"/>
              </w:rPr>
              <w:t>;</w:t>
            </w:r>
          </w:p>
        </w:tc>
      </w:tr>
      <w:tr w:rsidR="00E4186B" w:rsidRPr="00624D28" w14:paraId="2EE5FCFE" w14:textId="77777777" w:rsidTr="00624D28">
        <w:trPr>
          <w:trHeight w:val="537"/>
          <w:jc w:val="center"/>
        </w:trPr>
        <w:tc>
          <w:tcPr>
            <w:tcW w:w="601" w:type="pct"/>
            <w:vAlign w:val="center"/>
          </w:tcPr>
          <w:p w14:paraId="754FCC8A" w14:textId="77777777" w:rsidR="00E4186B" w:rsidRPr="00624D28" w:rsidRDefault="00E4186B" w:rsidP="00624D28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1166C6D1" w14:textId="3D2B66F8" w:rsidR="00E4186B" w:rsidRPr="00624D28" w:rsidRDefault="00E4186B" w:rsidP="00624D28">
            <w:pPr>
              <w:rPr>
                <w:rFonts w:ascii="Cambria" w:hAnsi="Cambria"/>
                <w:sz w:val="24"/>
                <w:szCs w:val="24"/>
              </w:rPr>
            </w:pPr>
            <w:r w:rsidRPr="00624D28">
              <w:rPr>
                <w:rFonts w:ascii="Cambria" w:hAnsi="Cambria"/>
                <w:sz w:val="24"/>
                <w:szCs w:val="24"/>
              </w:rPr>
              <w:t>Przychodnia medycyny rodzinnej i specjalistycznej, ul. Budowlanych 15, 66-400 Gorzów Wielkopolski</w:t>
            </w:r>
          </w:p>
        </w:tc>
      </w:tr>
      <w:tr w:rsidR="00841E2D" w:rsidRPr="00624D28" w14:paraId="57B0F3BE" w14:textId="77777777" w:rsidTr="00624D28">
        <w:trPr>
          <w:trHeight w:val="537"/>
          <w:jc w:val="center"/>
        </w:trPr>
        <w:tc>
          <w:tcPr>
            <w:tcW w:w="601" w:type="pct"/>
            <w:vAlign w:val="center"/>
          </w:tcPr>
          <w:p w14:paraId="36337520" w14:textId="77777777" w:rsidR="00841E2D" w:rsidRPr="00624D28" w:rsidRDefault="00841E2D" w:rsidP="00624D28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6B651AF0" w14:textId="4309C3A2" w:rsidR="00841E2D" w:rsidRPr="00624D28" w:rsidRDefault="00841E2D" w:rsidP="00624D28">
            <w:pPr>
              <w:rPr>
                <w:rFonts w:ascii="Cambria" w:hAnsi="Cambria"/>
                <w:sz w:val="24"/>
                <w:szCs w:val="24"/>
              </w:rPr>
            </w:pPr>
            <w:r w:rsidRPr="00624D28">
              <w:rPr>
                <w:rFonts w:ascii="Cambria" w:hAnsi="Cambria"/>
                <w:sz w:val="24"/>
                <w:szCs w:val="24"/>
              </w:rPr>
              <w:t>Niepubliczny Zakład Opieki Zdrowotnej, Zespół Pielęgniarek i Położnych „PULS” s. c.,</w:t>
            </w:r>
          </w:p>
          <w:p w14:paraId="4EDCBD92" w14:textId="70877E10" w:rsidR="00841E2D" w:rsidRPr="00624D28" w:rsidRDefault="00841E2D" w:rsidP="00624D28">
            <w:pPr>
              <w:rPr>
                <w:rFonts w:ascii="Cambria" w:hAnsi="Cambria"/>
                <w:sz w:val="24"/>
                <w:szCs w:val="24"/>
              </w:rPr>
            </w:pPr>
            <w:r w:rsidRPr="00624D28">
              <w:rPr>
                <w:rFonts w:ascii="Cambria" w:hAnsi="Cambria"/>
                <w:sz w:val="24"/>
                <w:szCs w:val="24"/>
              </w:rPr>
              <w:t>ul. Piłsudskiego 1A, 66-400 Gorzów Wlkp.</w:t>
            </w:r>
          </w:p>
        </w:tc>
      </w:tr>
      <w:tr w:rsidR="00841E2D" w:rsidRPr="00624D28" w14:paraId="1A7FFAF4" w14:textId="77777777" w:rsidTr="00624D28">
        <w:trPr>
          <w:trHeight w:val="537"/>
          <w:jc w:val="center"/>
        </w:trPr>
        <w:tc>
          <w:tcPr>
            <w:tcW w:w="601" w:type="pct"/>
            <w:vAlign w:val="center"/>
          </w:tcPr>
          <w:p w14:paraId="249F339D" w14:textId="77777777" w:rsidR="00841E2D" w:rsidRPr="00624D28" w:rsidRDefault="00841E2D" w:rsidP="00624D28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4F75FF56" w14:textId="2AFFB1B0" w:rsidR="00841E2D" w:rsidRPr="00624D28" w:rsidRDefault="00841E2D" w:rsidP="00624D28">
            <w:pPr>
              <w:rPr>
                <w:rFonts w:ascii="Cambria" w:hAnsi="Cambria"/>
                <w:sz w:val="24"/>
                <w:szCs w:val="24"/>
              </w:rPr>
            </w:pPr>
            <w:r w:rsidRPr="00624D28">
              <w:rPr>
                <w:rFonts w:ascii="Cambria" w:hAnsi="Cambria"/>
                <w:sz w:val="24"/>
                <w:szCs w:val="24"/>
              </w:rPr>
              <w:t>Praktyki pielęgniarskie; ul. Szarych Szeregów 7, 66-400 Gorzów Wlkp.</w:t>
            </w:r>
            <w:r w:rsidR="00E4186B" w:rsidRPr="00624D28">
              <w:rPr>
                <w:rFonts w:ascii="Cambria" w:hAnsi="Cambria"/>
                <w:sz w:val="24"/>
                <w:szCs w:val="24"/>
              </w:rPr>
              <w:t xml:space="preserve"> mgr Wiesława Głowaczewska</w:t>
            </w:r>
          </w:p>
        </w:tc>
      </w:tr>
      <w:tr w:rsidR="00841E2D" w:rsidRPr="00624D28" w14:paraId="43A096EC" w14:textId="77777777" w:rsidTr="00624D28">
        <w:trPr>
          <w:trHeight w:val="537"/>
          <w:jc w:val="center"/>
        </w:trPr>
        <w:tc>
          <w:tcPr>
            <w:tcW w:w="601" w:type="pct"/>
            <w:vAlign w:val="center"/>
          </w:tcPr>
          <w:p w14:paraId="31DC94CD" w14:textId="77777777" w:rsidR="00841E2D" w:rsidRPr="00624D28" w:rsidRDefault="00841E2D" w:rsidP="00624D28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40FC94F4" w14:textId="79603ADD" w:rsidR="00841E2D" w:rsidRPr="00624D28" w:rsidRDefault="00841E2D" w:rsidP="00624D28">
            <w:pPr>
              <w:rPr>
                <w:rFonts w:ascii="Cambria" w:hAnsi="Cambria"/>
                <w:sz w:val="24"/>
                <w:szCs w:val="24"/>
              </w:rPr>
            </w:pPr>
            <w:r w:rsidRPr="00624D28">
              <w:rPr>
                <w:rFonts w:ascii="Cambria" w:hAnsi="Cambria"/>
                <w:sz w:val="24"/>
                <w:szCs w:val="24"/>
              </w:rPr>
              <w:t xml:space="preserve">Hospicjum Św. </w:t>
            </w:r>
            <w:r w:rsidR="004713E6" w:rsidRPr="00624D28">
              <w:rPr>
                <w:rFonts w:ascii="Cambria" w:hAnsi="Cambria"/>
                <w:sz w:val="24"/>
                <w:szCs w:val="24"/>
              </w:rPr>
              <w:t>Kamila;</w:t>
            </w:r>
            <w:r w:rsidR="009E6266" w:rsidRPr="00624D28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24D28">
              <w:rPr>
                <w:rFonts w:ascii="Cambria" w:hAnsi="Cambria"/>
                <w:sz w:val="24"/>
                <w:szCs w:val="24"/>
              </w:rPr>
              <w:t>ul. Stilonowa 21 66-400 Gorzów Wielkopolski</w:t>
            </w:r>
          </w:p>
        </w:tc>
      </w:tr>
      <w:tr w:rsidR="00841E2D" w:rsidRPr="00624D28" w14:paraId="5BF82F31" w14:textId="77777777" w:rsidTr="00624D28">
        <w:trPr>
          <w:trHeight w:val="537"/>
          <w:jc w:val="center"/>
        </w:trPr>
        <w:tc>
          <w:tcPr>
            <w:tcW w:w="601" w:type="pct"/>
            <w:vAlign w:val="center"/>
          </w:tcPr>
          <w:p w14:paraId="5BF35968" w14:textId="77777777" w:rsidR="00841E2D" w:rsidRPr="00624D28" w:rsidRDefault="00841E2D" w:rsidP="00624D28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02CAB8CD" w14:textId="3DFA96EA" w:rsidR="00841E2D" w:rsidRPr="00624D28" w:rsidRDefault="00841E2D" w:rsidP="00624D28">
            <w:pPr>
              <w:rPr>
                <w:rFonts w:ascii="Cambria" w:hAnsi="Cambria"/>
                <w:sz w:val="24"/>
                <w:szCs w:val="24"/>
              </w:rPr>
            </w:pPr>
            <w:r w:rsidRPr="00624D28">
              <w:rPr>
                <w:rFonts w:ascii="Cambria" w:hAnsi="Cambria"/>
                <w:sz w:val="24"/>
                <w:szCs w:val="24"/>
              </w:rPr>
              <w:t>Dom Pomocy Społecznej Nr 1 im. Marie Juchacz</w:t>
            </w:r>
            <w:r w:rsidR="009E6266" w:rsidRPr="00624D28">
              <w:rPr>
                <w:rFonts w:ascii="Cambria" w:hAnsi="Cambria"/>
                <w:sz w:val="24"/>
                <w:szCs w:val="24"/>
              </w:rPr>
              <w:t xml:space="preserve">; </w:t>
            </w:r>
            <w:r w:rsidRPr="00624D28">
              <w:rPr>
                <w:rFonts w:ascii="Cambria" w:hAnsi="Cambria"/>
                <w:sz w:val="24"/>
                <w:szCs w:val="24"/>
              </w:rPr>
              <w:t>ul. Podmiejska-Boczna 10 66-400 Gorzów Wielkopolski</w:t>
            </w:r>
          </w:p>
        </w:tc>
      </w:tr>
      <w:tr w:rsidR="00841E2D" w:rsidRPr="00624D28" w14:paraId="51266FCA" w14:textId="77777777" w:rsidTr="00624D28">
        <w:trPr>
          <w:trHeight w:val="537"/>
          <w:jc w:val="center"/>
        </w:trPr>
        <w:tc>
          <w:tcPr>
            <w:tcW w:w="601" w:type="pct"/>
            <w:vAlign w:val="center"/>
          </w:tcPr>
          <w:p w14:paraId="17B2E518" w14:textId="77777777" w:rsidR="00841E2D" w:rsidRPr="00624D28" w:rsidRDefault="00841E2D" w:rsidP="00624D28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450B7819" w14:textId="19817B78" w:rsidR="00841E2D" w:rsidRPr="00624D28" w:rsidRDefault="00841E2D" w:rsidP="00624D28">
            <w:pPr>
              <w:rPr>
                <w:rFonts w:ascii="Cambria" w:hAnsi="Cambria" w:cstheme="minorHAnsi"/>
                <w:sz w:val="24"/>
                <w:szCs w:val="24"/>
              </w:rPr>
            </w:pPr>
            <w:r w:rsidRPr="00624D28">
              <w:rPr>
                <w:rFonts w:ascii="Cambria" w:hAnsi="Cambria" w:cstheme="minorHAnsi"/>
                <w:sz w:val="24"/>
                <w:szCs w:val="24"/>
              </w:rPr>
              <w:t>Szpital w Dębnie im. Świętej Matki Teresy z Kalkuty Sp. z o.o.</w:t>
            </w:r>
            <w:r w:rsidR="009E6266" w:rsidRPr="00624D28">
              <w:rPr>
                <w:rFonts w:ascii="Cambria" w:hAnsi="Cambria" w:cstheme="minorHAnsi"/>
                <w:sz w:val="24"/>
                <w:szCs w:val="24"/>
              </w:rPr>
              <w:t xml:space="preserve">; </w:t>
            </w:r>
            <w:hyperlink r:id="rId7" w:history="1">
              <w:r w:rsidR="009E6266" w:rsidRPr="00624D28">
                <w:rPr>
                  <w:rStyle w:val="Hipercze"/>
                  <w:rFonts w:ascii="Cambria" w:hAnsi="Cambria" w:cstheme="minorHAnsi"/>
                  <w:color w:val="auto"/>
                  <w:sz w:val="24"/>
                  <w:szCs w:val="24"/>
                  <w:u w:val="none"/>
                </w:rPr>
                <w:t>Kościuszki 58, 74-400 Dębno</w:t>
              </w:r>
            </w:hyperlink>
          </w:p>
        </w:tc>
      </w:tr>
      <w:tr w:rsidR="00841E2D" w:rsidRPr="00624D28" w14:paraId="17A3DE66" w14:textId="77777777" w:rsidTr="00624D28">
        <w:trPr>
          <w:trHeight w:val="537"/>
          <w:jc w:val="center"/>
        </w:trPr>
        <w:tc>
          <w:tcPr>
            <w:tcW w:w="601" w:type="pct"/>
            <w:vAlign w:val="center"/>
          </w:tcPr>
          <w:p w14:paraId="36FC1390" w14:textId="77777777" w:rsidR="00841E2D" w:rsidRPr="00624D28" w:rsidRDefault="00841E2D" w:rsidP="00624D28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7F8743D7" w14:textId="3C8DCF96" w:rsidR="00841E2D" w:rsidRPr="00624D28" w:rsidRDefault="00841E2D" w:rsidP="00624D28">
            <w:pPr>
              <w:rPr>
                <w:rFonts w:ascii="Cambria" w:hAnsi="Cambria" w:cstheme="minorHAnsi"/>
                <w:sz w:val="24"/>
                <w:szCs w:val="24"/>
              </w:rPr>
            </w:pPr>
            <w:r w:rsidRPr="00624D28">
              <w:rPr>
                <w:rFonts w:ascii="Cambria" w:hAnsi="Cambria" w:cstheme="minorHAnsi"/>
                <w:sz w:val="24"/>
                <w:szCs w:val="24"/>
              </w:rPr>
              <w:t>Nowy Szpital Kostrzyn</w:t>
            </w:r>
            <w:r w:rsidR="009E6266" w:rsidRPr="00624D28">
              <w:rPr>
                <w:rFonts w:ascii="Cambria" w:hAnsi="Cambria" w:cstheme="minorHAnsi"/>
                <w:sz w:val="24"/>
                <w:szCs w:val="24"/>
              </w:rPr>
              <w:t xml:space="preserve">; </w:t>
            </w:r>
            <w:hyperlink r:id="rId8" w:history="1">
              <w:r w:rsidR="009E6266" w:rsidRPr="00624D28">
                <w:rPr>
                  <w:rStyle w:val="Hipercze"/>
                  <w:rFonts w:ascii="Cambria" w:hAnsi="Cambria" w:cstheme="minorHAnsi"/>
                  <w:color w:val="auto"/>
                  <w:sz w:val="24"/>
                  <w:szCs w:val="24"/>
                  <w:u w:val="none"/>
                </w:rPr>
                <w:t>Narutowicza 6, 66-470 Kostrzyn nad Odrą</w:t>
              </w:r>
            </w:hyperlink>
          </w:p>
        </w:tc>
      </w:tr>
      <w:tr w:rsidR="00841E2D" w:rsidRPr="00624D28" w14:paraId="69CDDF30" w14:textId="77777777" w:rsidTr="00624D28">
        <w:trPr>
          <w:trHeight w:val="538"/>
          <w:jc w:val="center"/>
        </w:trPr>
        <w:tc>
          <w:tcPr>
            <w:tcW w:w="601" w:type="pct"/>
            <w:vAlign w:val="center"/>
          </w:tcPr>
          <w:p w14:paraId="795446C9" w14:textId="77777777" w:rsidR="00841E2D" w:rsidRPr="00624D28" w:rsidRDefault="00841E2D" w:rsidP="00624D28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312C953E" w14:textId="4BED8A53" w:rsidR="00841E2D" w:rsidRPr="00624D28" w:rsidRDefault="00841E2D" w:rsidP="00624D28">
            <w:pPr>
              <w:rPr>
                <w:rFonts w:ascii="Cambria" w:hAnsi="Cambria" w:cstheme="minorHAnsi"/>
                <w:sz w:val="24"/>
                <w:szCs w:val="24"/>
              </w:rPr>
            </w:pPr>
            <w:r w:rsidRPr="00624D28">
              <w:rPr>
                <w:rFonts w:ascii="Cambria" w:hAnsi="Cambria" w:cstheme="minorHAnsi"/>
                <w:sz w:val="24"/>
                <w:szCs w:val="24"/>
              </w:rPr>
              <w:t>Szpital Sulęcin</w:t>
            </w:r>
            <w:r w:rsidR="009E6266" w:rsidRPr="00624D28">
              <w:rPr>
                <w:rFonts w:ascii="Cambria" w:hAnsi="Cambria" w:cstheme="minorHAnsi"/>
                <w:sz w:val="24"/>
                <w:szCs w:val="24"/>
              </w:rPr>
              <w:t xml:space="preserve">; </w:t>
            </w:r>
            <w:hyperlink r:id="rId9" w:history="1">
              <w:r w:rsidR="009E6266" w:rsidRPr="00624D28">
                <w:rPr>
                  <w:rStyle w:val="Hipercze"/>
                  <w:rFonts w:ascii="Cambria" w:hAnsi="Cambria" w:cstheme="minorHAnsi"/>
                  <w:color w:val="auto"/>
                  <w:sz w:val="24"/>
                  <w:szCs w:val="24"/>
                  <w:u w:val="none"/>
                </w:rPr>
                <w:t>Witosa 4, 69-200 Sulęcin</w:t>
              </w:r>
            </w:hyperlink>
          </w:p>
        </w:tc>
      </w:tr>
      <w:tr w:rsidR="004713E6" w:rsidRPr="00624D28" w14:paraId="43B02383" w14:textId="77777777" w:rsidTr="00624D28">
        <w:trPr>
          <w:trHeight w:val="538"/>
          <w:jc w:val="center"/>
        </w:trPr>
        <w:tc>
          <w:tcPr>
            <w:tcW w:w="601" w:type="pct"/>
            <w:vAlign w:val="center"/>
          </w:tcPr>
          <w:p w14:paraId="56D304F4" w14:textId="77777777" w:rsidR="004713E6" w:rsidRPr="00624D28" w:rsidRDefault="004713E6" w:rsidP="00624D28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7871E020" w14:textId="4C79C5A9" w:rsidR="004713E6" w:rsidRPr="00624D28" w:rsidRDefault="004713E6" w:rsidP="00624D28">
            <w:pPr>
              <w:rPr>
                <w:rFonts w:ascii="Cambria" w:hAnsi="Cambria" w:cstheme="minorHAnsi"/>
                <w:sz w:val="24"/>
                <w:szCs w:val="24"/>
              </w:rPr>
            </w:pPr>
            <w:r w:rsidRPr="00624D28">
              <w:rPr>
                <w:rFonts w:ascii="Cambria" w:hAnsi="Cambria" w:cstheme="minorHAnsi"/>
                <w:sz w:val="24"/>
                <w:szCs w:val="24"/>
              </w:rPr>
              <w:t xml:space="preserve">Nowy Szpital- </w:t>
            </w:r>
            <w:r w:rsidRPr="00624D28">
              <w:rPr>
                <w:rFonts w:ascii="Cambria" w:hAnsi="Cambria"/>
                <w:sz w:val="24"/>
                <w:szCs w:val="24"/>
              </w:rPr>
              <w:t>im. R. Śmigielskiego przy ul Szpitalnej 5 w Skwierzynie</w:t>
            </w:r>
          </w:p>
        </w:tc>
      </w:tr>
      <w:tr w:rsidR="004713E6" w:rsidRPr="00624D28" w14:paraId="7EA07F81" w14:textId="77777777" w:rsidTr="00624D28">
        <w:trPr>
          <w:trHeight w:val="538"/>
          <w:jc w:val="center"/>
        </w:trPr>
        <w:tc>
          <w:tcPr>
            <w:tcW w:w="601" w:type="pct"/>
            <w:vAlign w:val="center"/>
          </w:tcPr>
          <w:p w14:paraId="055B8334" w14:textId="77777777" w:rsidR="004713E6" w:rsidRPr="00624D28" w:rsidRDefault="004713E6" w:rsidP="00624D28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22C51AC3" w14:textId="542984ED" w:rsidR="004713E6" w:rsidRPr="00624D28" w:rsidRDefault="004713E6" w:rsidP="00624D28">
            <w:pPr>
              <w:rPr>
                <w:rFonts w:ascii="Cambria" w:hAnsi="Cambria" w:cstheme="minorHAnsi"/>
                <w:sz w:val="24"/>
                <w:szCs w:val="24"/>
              </w:rPr>
            </w:pPr>
            <w:r w:rsidRPr="00624D28">
              <w:rPr>
                <w:rFonts w:ascii="Cambria" w:hAnsi="Cambria" w:cstheme="minorHAnsi"/>
                <w:sz w:val="24"/>
                <w:szCs w:val="24"/>
              </w:rPr>
              <w:t>Wojskowa Specjalistyczna Przychodnia Lekarska SP ZOZ, ul. Sienkiewicza 10-11, 66-400 Gorzów Wielkopolski</w:t>
            </w:r>
          </w:p>
        </w:tc>
      </w:tr>
      <w:tr w:rsidR="004713E6" w:rsidRPr="00624D28" w14:paraId="4692DF75" w14:textId="77777777" w:rsidTr="00624D28">
        <w:trPr>
          <w:trHeight w:val="538"/>
          <w:jc w:val="center"/>
        </w:trPr>
        <w:tc>
          <w:tcPr>
            <w:tcW w:w="601" w:type="pct"/>
            <w:vAlign w:val="center"/>
          </w:tcPr>
          <w:p w14:paraId="4A548BB0" w14:textId="77777777" w:rsidR="004713E6" w:rsidRPr="00624D28" w:rsidRDefault="004713E6" w:rsidP="00624D28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287FB6C1" w14:textId="6325513C" w:rsidR="004713E6" w:rsidRPr="00624D28" w:rsidRDefault="004713E6" w:rsidP="00624D28">
            <w:pPr>
              <w:rPr>
                <w:rFonts w:ascii="Cambria" w:hAnsi="Cambria" w:cstheme="minorHAnsi"/>
                <w:sz w:val="24"/>
                <w:szCs w:val="24"/>
              </w:rPr>
            </w:pPr>
            <w:r w:rsidRPr="00624D28">
              <w:rPr>
                <w:rFonts w:ascii="Cambria" w:hAnsi="Cambria"/>
                <w:sz w:val="24"/>
                <w:szCs w:val="24"/>
              </w:rPr>
              <w:t xml:space="preserve">Przychodnią "Zdrowie" spółka cywilna, z siedzibą przy ul. </w:t>
            </w:r>
            <w:r w:rsidRPr="00624D28">
              <w:rPr>
                <w:rFonts w:ascii="Cambria" w:eastAsiaTheme="majorEastAsia" w:hAnsi="Cambria"/>
                <w:sz w:val="24"/>
                <w:szCs w:val="24"/>
              </w:rPr>
              <w:t>Wodn</w:t>
            </w:r>
            <w:r w:rsidRPr="00624D28">
              <w:rPr>
                <w:rFonts w:ascii="Cambria" w:hAnsi="Cambria"/>
                <w:sz w:val="24"/>
                <w:szCs w:val="24"/>
              </w:rPr>
              <w:t>ej</w:t>
            </w:r>
            <w:r w:rsidRPr="00624D28">
              <w:rPr>
                <w:rFonts w:ascii="Cambria" w:eastAsiaTheme="majorEastAsia" w:hAnsi="Cambria"/>
                <w:sz w:val="24"/>
                <w:szCs w:val="24"/>
              </w:rPr>
              <w:t xml:space="preserve"> 1/3</w:t>
            </w:r>
            <w:r w:rsidRPr="00624D28">
              <w:rPr>
                <w:rFonts w:ascii="Cambria" w:hAnsi="Cambria"/>
                <w:sz w:val="24"/>
                <w:szCs w:val="24"/>
              </w:rPr>
              <w:t>B, 74</w:t>
            </w:r>
            <w:r w:rsidRPr="00624D28">
              <w:rPr>
                <w:rFonts w:ascii="Cambria" w:eastAsiaTheme="majorEastAsia" w:hAnsi="Cambria"/>
                <w:sz w:val="24"/>
                <w:szCs w:val="24"/>
              </w:rPr>
              <w:t>-400 Dębno</w:t>
            </w:r>
          </w:p>
        </w:tc>
      </w:tr>
      <w:tr w:rsidR="004713E6" w:rsidRPr="00624D28" w14:paraId="0D24A801" w14:textId="77777777" w:rsidTr="00624D28">
        <w:trPr>
          <w:trHeight w:val="538"/>
          <w:jc w:val="center"/>
        </w:trPr>
        <w:tc>
          <w:tcPr>
            <w:tcW w:w="601" w:type="pct"/>
            <w:vAlign w:val="center"/>
          </w:tcPr>
          <w:p w14:paraId="152BB3D5" w14:textId="77777777" w:rsidR="004713E6" w:rsidRPr="00624D28" w:rsidRDefault="004713E6" w:rsidP="00624D28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489EBF7B" w14:textId="5856DA2A" w:rsidR="004713E6" w:rsidRPr="00624D28" w:rsidRDefault="004713E6" w:rsidP="00624D28">
            <w:pPr>
              <w:rPr>
                <w:rFonts w:ascii="Cambria" w:hAnsi="Cambria" w:cstheme="minorHAnsi"/>
                <w:sz w:val="24"/>
                <w:szCs w:val="24"/>
              </w:rPr>
            </w:pPr>
            <w:r w:rsidRPr="00624D28">
              <w:rPr>
                <w:rFonts w:ascii="Cambria" w:hAnsi="Cambria"/>
                <w:sz w:val="24"/>
                <w:szCs w:val="24"/>
              </w:rPr>
              <w:t>Przychodnia Prima Familia Spółka Z Ograniczoną Odpowiedzialnością</w:t>
            </w:r>
            <w:r w:rsidRPr="00624D28">
              <w:rPr>
                <w:rFonts w:ascii="Cambria" w:hAnsi="Cambria"/>
                <w:b/>
                <w:bCs/>
                <w:sz w:val="24"/>
                <w:szCs w:val="24"/>
              </w:rPr>
              <w:t>,</w:t>
            </w:r>
            <w:r w:rsidRPr="00624D28">
              <w:rPr>
                <w:rFonts w:ascii="Cambria" w:hAnsi="Cambria"/>
                <w:sz w:val="24"/>
                <w:szCs w:val="24"/>
              </w:rPr>
              <w:t xml:space="preserve"> z siedzibą przy </w:t>
            </w:r>
            <w:r w:rsidRPr="00624D28">
              <w:rPr>
                <w:rFonts w:ascii="Cambria" w:eastAsiaTheme="majorEastAsia" w:hAnsi="Cambria"/>
                <w:sz w:val="24"/>
                <w:szCs w:val="24"/>
              </w:rPr>
              <w:t>ul. Bohaterów Westerplatte 37</w:t>
            </w:r>
            <w:r w:rsidRPr="00624D28">
              <w:rPr>
                <w:rFonts w:ascii="Cambria" w:hAnsi="Cambria"/>
                <w:sz w:val="24"/>
                <w:szCs w:val="24"/>
              </w:rPr>
              <w:t>, 66-400 Gorzów Wlkp</w:t>
            </w:r>
            <w:r w:rsidRPr="00624D28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4713E6" w:rsidRPr="00624D28" w14:paraId="2F2790AC" w14:textId="77777777" w:rsidTr="00624D28">
        <w:trPr>
          <w:trHeight w:val="538"/>
          <w:jc w:val="center"/>
        </w:trPr>
        <w:tc>
          <w:tcPr>
            <w:tcW w:w="601" w:type="pct"/>
            <w:vAlign w:val="center"/>
          </w:tcPr>
          <w:p w14:paraId="2F91993C" w14:textId="77777777" w:rsidR="004713E6" w:rsidRPr="00624D28" w:rsidRDefault="004713E6" w:rsidP="00624D28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7FB0728D" w14:textId="29411A8B" w:rsidR="004713E6" w:rsidRPr="00624D28" w:rsidRDefault="004713E6" w:rsidP="00624D28">
            <w:pPr>
              <w:rPr>
                <w:rFonts w:ascii="Cambria" w:hAnsi="Cambria"/>
                <w:sz w:val="24"/>
                <w:szCs w:val="24"/>
              </w:rPr>
            </w:pPr>
            <w:r w:rsidRPr="00624D28">
              <w:rPr>
                <w:rFonts w:ascii="Cambria" w:hAnsi="Cambria"/>
                <w:sz w:val="24"/>
                <w:szCs w:val="24"/>
              </w:rPr>
              <w:t xml:space="preserve">Lubuski Szpital Specjalistyczny </w:t>
            </w:r>
            <w:r w:rsidRPr="00624D28">
              <w:rPr>
                <w:rFonts w:ascii="Cambria" w:hAnsi="Cambria"/>
                <w:sz w:val="24"/>
                <w:szCs w:val="24"/>
              </w:rPr>
              <w:br/>
              <w:t>Pulmonologiczno- Kardiologiczny w Torzymiu ul. Wojska Polskiego 52. 66-235 Torzym</w:t>
            </w:r>
          </w:p>
        </w:tc>
      </w:tr>
    </w:tbl>
    <w:p w14:paraId="40C7349D" w14:textId="6E76D454" w:rsidR="00654796" w:rsidRDefault="00654796" w:rsidP="00EA7109"/>
    <w:sectPr w:rsidR="00654796" w:rsidSect="00841E2D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19706" w14:textId="77777777" w:rsidR="008B0D40" w:rsidRDefault="008B0D40" w:rsidP="00841E2D">
      <w:pPr>
        <w:spacing w:after="0" w:line="240" w:lineRule="auto"/>
      </w:pPr>
      <w:r>
        <w:separator/>
      </w:r>
    </w:p>
  </w:endnote>
  <w:endnote w:type="continuationSeparator" w:id="0">
    <w:p w14:paraId="776909D0" w14:textId="77777777" w:rsidR="008B0D40" w:rsidRDefault="008B0D40" w:rsidP="00841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BA8BA" w14:textId="77777777" w:rsidR="008B0D40" w:rsidRDefault="008B0D40" w:rsidP="00841E2D">
      <w:pPr>
        <w:spacing w:after="0" w:line="240" w:lineRule="auto"/>
      </w:pPr>
      <w:r>
        <w:separator/>
      </w:r>
    </w:p>
  </w:footnote>
  <w:footnote w:type="continuationSeparator" w:id="0">
    <w:p w14:paraId="19F16BA7" w14:textId="77777777" w:rsidR="008B0D40" w:rsidRDefault="008B0D40" w:rsidP="00841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1CFA1" w14:textId="6F89566C" w:rsidR="009E6266" w:rsidRPr="009E6266" w:rsidRDefault="009E6266" w:rsidP="009E6266">
    <w:pPr>
      <w:pStyle w:val="Nagwek"/>
      <w:rPr>
        <w:sz w:val="28"/>
        <w:szCs w:val="28"/>
      </w:rPr>
    </w:pPr>
    <w:r w:rsidRPr="009E6266">
      <w:rPr>
        <w:sz w:val="28"/>
        <w:szCs w:val="28"/>
      </w:rPr>
      <w:t>Porozumienia 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70DA4"/>
    <w:multiLevelType w:val="hybridMultilevel"/>
    <w:tmpl w:val="E74E2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A006D"/>
    <w:multiLevelType w:val="hybridMultilevel"/>
    <w:tmpl w:val="EC365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C2C04"/>
    <w:multiLevelType w:val="hybridMultilevel"/>
    <w:tmpl w:val="B52E2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1306">
    <w:abstractNumId w:val="1"/>
  </w:num>
  <w:num w:numId="2" w16cid:durableId="828792846">
    <w:abstractNumId w:val="2"/>
  </w:num>
  <w:num w:numId="3" w16cid:durableId="8349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93"/>
    <w:rsid w:val="000538C0"/>
    <w:rsid w:val="0007150A"/>
    <w:rsid w:val="00076BD0"/>
    <w:rsid w:val="0009715C"/>
    <w:rsid w:val="00125D09"/>
    <w:rsid w:val="00225F28"/>
    <w:rsid w:val="002324C4"/>
    <w:rsid w:val="00250236"/>
    <w:rsid w:val="00256C84"/>
    <w:rsid w:val="002B6504"/>
    <w:rsid w:val="002D0938"/>
    <w:rsid w:val="002E78C9"/>
    <w:rsid w:val="004713E6"/>
    <w:rsid w:val="00500392"/>
    <w:rsid w:val="00624D28"/>
    <w:rsid w:val="00651B7E"/>
    <w:rsid w:val="00654796"/>
    <w:rsid w:val="00841E2D"/>
    <w:rsid w:val="00885093"/>
    <w:rsid w:val="008B0D40"/>
    <w:rsid w:val="009C0502"/>
    <w:rsid w:val="009E6266"/>
    <w:rsid w:val="00A743C4"/>
    <w:rsid w:val="00B22F7C"/>
    <w:rsid w:val="00CC1F80"/>
    <w:rsid w:val="00D254E4"/>
    <w:rsid w:val="00DB4696"/>
    <w:rsid w:val="00E4186B"/>
    <w:rsid w:val="00EA7109"/>
    <w:rsid w:val="00F27817"/>
    <w:rsid w:val="00F6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4ED5"/>
  <w15:chartTrackingRefBased/>
  <w15:docId w15:val="{191061B9-B2ED-4BE7-A2EC-E1BCDD9C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039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7150A"/>
    <w:rPr>
      <w:b/>
      <w:bCs/>
    </w:rPr>
  </w:style>
  <w:style w:type="paragraph" w:styleId="NormalnyWeb">
    <w:name w:val="Normal (Web)"/>
    <w:basedOn w:val="Normalny"/>
    <w:uiPriority w:val="99"/>
    <w:unhideWhenUsed/>
    <w:rsid w:val="0007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E2D"/>
  </w:style>
  <w:style w:type="paragraph" w:styleId="Stopka">
    <w:name w:val="footer"/>
    <w:basedOn w:val="Normalny"/>
    <w:link w:val="StopkaZnak"/>
    <w:uiPriority w:val="99"/>
    <w:unhideWhenUsed/>
    <w:rsid w:val="00841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E2D"/>
  </w:style>
  <w:style w:type="character" w:styleId="Hipercze">
    <w:name w:val="Hyperlink"/>
    <w:basedOn w:val="Domylnaczcionkaakapitu"/>
    <w:uiPriority w:val="99"/>
    <w:unhideWhenUsed/>
    <w:rsid w:val="009E62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source=web&amp;rct=j&amp;opi=89978449&amp;url=/maps/place//data%3D!4m2!3m1!1s0x470773aa6ca664b7:0x4bcbfcb84bec4b1f%3Fsa%3DX%26ved%3D1t:8290%26ictx%3D111&amp;ved=2ahUKEwiHvN7Bsp-JAxXXGhAIHeZbN6oQ4kB6BAhQEAM&amp;usg=AOvVaw19roYHDdgkTVpFMvg2sbO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source=web&amp;rct=j&amp;opi=89978449&amp;url=/maps/place//data%3D!4m2!3m1!1s0x47076c7ee64da363:0x654bc57ff3f56b9c%3Fsa%3DX%26ved%3D1t:8290%26ictx%3D111&amp;ved=2ahUKEwiDn4qxsp-JAxWGJxAIHUJOAOcQ4kB6BAgjEAM&amp;usg=AOvVaw0sLxKnJ5fDGWDfKFnO_bO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source=web&amp;rct=j&amp;opi=89978449&amp;url=/maps/place//data%3D!4m2!3m1!1s0x4707001e62dc1f7d:0x6a10450c316215dc%3Fsa%3DX%26ved%3D1t:8290%26ictx%3D111&amp;ved=2ahUKEwjKoJDNsp-JAxUvExAIHQmMHasQ4kB6BAghEAM&amp;usg=AOvVaw288lQgi6q6amoMMf1apV1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WYDZIAŁ NAUK O ZDROWIU</cp:lastModifiedBy>
  <cp:revision>13</cp:revision>
  <cp:lastPrinted>2024-10-21T12:48:00Z</cp:lastPrinted>
  <dcterms:created xsi:type="dcterms:W3CDTF">2021-08-30T11:13:00Z</dcterms:created>
  <dcterms:modified xsi:type="dcterms:W3CDTF">2025-06-10T12:51:00Z</dcterms:modified>
</cp:coreProperties>
</file>